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0F1B0" w14:textId="77777777" w:rsidR="002E5706" w:rsidRPr="001812F6" w:rsidRDefault="00963C35" w:rsidP="00C816BE">
      <w:pPr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 w:rsidRPr="001812F6"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2BC43EF9" wp14:editId="22B0ABE1">
            <wp:extent cx="67627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AAD4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 w:rsidRPr="001812F6">
        <w:rPr>
          <w:rFonts w:ascii="PT Astra Serif" w:eastAsia="PT Astra Serif" w:hAnsi="PT Astra Serif" w:cs="PT Astra Serif"/>
          <w:sz w:val="30"/>
          <w:szCs w:val="30"/>
        </w:rPr>
        <w:t>Департамент</w:t>
      </w:r>
    </w:p>
    <w:p w14:paraId="570A6234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 w:rsidRPr="001812F6">
        <w:rPr>
          <w:rFonts w:ascii="PT Astra Serif" w:eastAsia="PT Astra Serif" w:hAnsi="PT Astra Serif" w:cs="PT Astra Serif"/>
          <w:sz w:val="30"/>
          <w:szCs w:val="30"/>
        </w:rPr>
        <w:t>по вопросам семьи и детей</w:t>
      </w:r>
    </w:p>
    <w:p w14:paraId="446640E7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 w:rsidRPr="001812F6"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14:paraId="21D4B9DB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Cs w:val="28"/>
        </w:rPr>
      </w:pPr>
      <w:r w:rsidRPr="001812F6"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W w:w="964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 w:rsidR="00396490" w14:paraId="5A036138" w14:textId="77777777" w:rsidTr="00396490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Start w:id="0" w:name="РегДанные"/>
          <w:p w14:paraId="7EC03526" w14:textId="77777777" w:rsidR="00396490" w:rsidRDefault="00396490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fldChar w:fldCharType="end"/>
            </w:r>
            <w:bookmarkEnd w:id="0"/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EC3DD0E" w14:textId="77777777" w:rsidR="00396490" w:rsidRDefault="0039649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042B71" w14:textId="77777777" w:rsidR="00396490" w:rsidRDefault="0039649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fldChar w:fldCharType="end"/>
            </w:r>
            <w:bookmarkEnd w:id="1"/>
          </w:p>
        </w:tc>
      </w:tr>
    </w:tbl>
    <w:p w14:paraId="7F45FF73" w14:textId="77777777" w:rsidR="001304AD" w:rsidRDefault="00396490" w:rsidP="0039649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1304AD">
        <w:rPr>
          <w:rFonts w:ascii="PT Astra Serif" w:hAnsi="PT Astra Serif" w:cs="Times New Roman"/>
          <w:sz w:val="26"/>
          <w:szCs w:val="26"/>
        </w:rPr>
        <w:t xml:space="preserve">О </w:t>
      </w:r>
      <w:r w:rsidR="001304AD" w:rsidRPr="001304AD">
        <w:rPr>
          <w:rFonts w:ascii="PT Astra Serif" w:hAnsi="PT Astra Serif" w:cs="Times New Roman"/>
          <w:sz w:val="26"/>
          <w:szCs w:val="26"/>
        </w:rPr>
        <w:t>внесении изменений в приказ Департамента по вопросам семьи и детей</w:t>
      </w:r>
    </w:p>
    <w:p w14:paraId="4EB59302" w14:textId="6D41CA71" w:rsidR="00396490" w:rsidRPr="001304AD" w:rsidRDefault="001304AD" w:rsidP="001304AD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1304AD"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="00D83D63">
        <w:rPr>
          <w:rFonts w:ascii="PT Astra Serif" w:hAnsi="PT Astra Serif" w:cs="Times New Roman"/>
          <w:sz w:val="26"/>
          <w:szCs w:val="26"/>
        </w:rPr>
        <w:t>29.07.2010 № 188/1-п</w:t>
      </w:r>
    </w:p>
    <w:p w14:paraId="02DF6AAF" w14:textId="46EE2286" w:rsidR="00D50F43" w:rsidRDefault="00D50F43" w:rsidP="00C816B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14:paraId="38AF4F57" w14:textId="77777777" w:rsidR="00801698" w:rsidRPr="001812F6" w:rsidRDefault="00801698" w:rsidP="00C816B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14:paraId="500C5BDE" w14:textId="31DB2316" w:rsidR="00252524" w:rsidRDefault="00252524" w:rsidP="00C816B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14:paraId="08DB92AF" w14:textId="77777777" w:rsidR="001304AD" w:rsidRPr="006404DC" w:rsidRDefault="001304AD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04DC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14:paraId="6A96EA29" w14:textId="77777777" w:rsidR="001304AD" w:rsidRPr="006404DC" w:rsidRDefault="001304AD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04DC">
        <w:rPr>
          <w:rFonts w:ascii="PT Astra Serif" w:hAnsi="PT Astra Serif" w:cs="Times New Roman"/>
          <w:sz w:val="26"/>
          <w:szCs w:val="26"/>
        </w:rPr>
        <w:t>ПРИКАЗЫВАЮ:</w:t>
      </w:r>
    </w:p>
    <w:p w14:paraId="339ECCDB" w14:textId="3BCADB2C" w:rsidR="006404DC" w:rsidRPr="006404DC" w:rsidRDefault="006404DC" w:rsidP="006404DC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404DC">
        <w:rPr>
          <w:rFonts w:ascii="PT Astra Serif" w:hAnsi="PT Astra Serif"/>
          <w:sz w:val="26"/>
          <w:szCs w:val="26"/>
        </w:rPr>
        <w:t xml:space="preserve">1. Внести в приказ Департамента по вопросам семьи и детей Томской области от 29.07.2010 </w:t>
      </w:r>
      <w:r w:rsidR="00D83D63">
        <w:rPr>
          <w:rFonts w:ascii="PT Astra Serif" w:hAnsi="PT Astra Serif"/>
          <w:sz w:val="26"/>
          <w:szCs w:val="26"/>
        </w:rPr>
        <w:t>№ </w:t>
      </w:r>
      <w:r w:rsidRPr="006404DC">
        <w:rPr>
          <w:rFonts w:ascii="PT Astra Serif" w:hAnsi="PT Astra Serif"/>
          <w:sz w:val="26"/>
          <w:szCs w:val="26"/>
        </w:rPr>
        <w:t xml:space="preserve">188/1-п </w:t>
      </w:r>
      <w:r>
        <w:rPr>
          <w:rFonts w:ascii="PT Astra Serif" w:hAnsi="PT Astra Serif"/>
          <w:sz w:val="26"/>
          <w:szCs w:val="26"/>
        </w:rPr>
        <w:t>«</w:t>
      </w:r>
      <w:r w:rsidRPr="006404DC">
        <w:rPr>
          <w:rFonts w:ascii="PT Astra Serif" w:hAnsi="PT Astra Serif"/>
          <w:sz w:val="26"/>
          <w:szCs w:val="26"/>
        </w:rPr>
        <w:t>О создании комиссии Департамента по вопросам семьи и детей Томской области по соблюдению требований к служебному поведению государственных гражданских служащих Томской области в Департаменте по вопросам семьи и детей Томской области и урегулированию конфликта интересов</w:t>
      </w:r>
      <w:r>
        <w:rPr>
          <w:rFonts w:ascii="PT Astra Serif" w:hAnsi="PT Astra Serif"/>
          <w:sz w:val="26"/>
          <w:szCs w:val="26"/>
        </w:rPr>
        <w:t>»</w:t>
      </w:r>
      <w:r w:rsidRPr="006404DC">
        <w:rPr>
          <w:rFonts w:ascii="PT Astra Serif" w:hAnsi="PT Astra Serif"/>
          <w:sz w:val="26"/>
          <w:szCs w:val="26"/>
        </w:rPr>
        <w:t xml:space="preserve"> (Официальный интернет-портал </w:t>
      </w:r>
      <w:r>
        <w:rPr>
          <w:rFonts w:ascii="PT Astra Serif" w:hAnsi="PT Astra Serif"/>
          <w:sz w:val="26"/>
          <w:szCs w:val="26"/>
        </w:rPr>
        <w:t>«</w:t>
      </w:r>
      <w:r w:rsidRPr="006404DC">
        <w:rPr>
          <w:rFonts w:ascii="PT Astra Serif" w:hAnsi="PT Astra Serif"/>
          <w:sz w:val="26"/>
          <w:szCs w:val="26"/>
        </w:rPr>
        <w:t>Электронная Администрация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404DC">
        <w:rPr>
          <w:rFonts w:ascii="PT Astra Serif" w:hAnsi="PT Astra Serif"/>
          <w:sz w:val="26"/>
          <w:szCs w:val="26"/>
        </w:rPr>
        <w:t xml:space="preserve"> www.tomsk.gov.ru, 27.01.2013) следующие изменения:</w:t>
      </w:r>
    </w:p>
    <w:p w14:paraId="6E25C00D" w14:textId="4F453EBE" w:rsidR="006404DC" w:rsidRPr="006404DC" w:rsidRDefault="006404DC" w:rsidP="006404DC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404DC">
        <w:rPr>
          <w:rFonts w:ascii="PT Astra Serif" w:hAnsi="PT Astra Serif"/>
          <w:sz w:val="26"/>
          <w:szCs w:val="26"/>
        </w:rPr>
        <w:t>состав комиссии Департамента по вопросам семьи и детей Томской области по соблюдению требований к служебному поведению государственных гражданских служащих Томской области в Департаменте по вопросам семьи и детей Томской области и урегулированию конфликта интересов, созданной указанным приказом (приложение № 1), изложить в новой редакции согласно приложению к настоящему приказу.</w:t>
      </w:r>
    </w:p>
    <w:p w14:paraId="46945C59" w14:textId="59FEBC0B" w:rsidR="003762E8" w:rsidRPr="006404DC" w:rsidRDefault="001304AD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04DC">
        <w:rPr>
          <w:rFonts w:ascii="PT Astra Serif" w:hAnsi="PT Astra Serif" w:cs="Times New Roman"/>
          <w:sz w:val="26"/>
          <w:szCs w:val="26"/>
        </w:rPr>
        <w:t>2</w:t>
      </w:r>
      <w:r w:rsidR="00A52D28" w:rsidRPr="006404DC">
        <w:rPr>
          <w:rFonts w:ascii="PT Astra Serif" w:hAnsi="PT Astra Serif" w:cs="Times New Roman"/>
          <w:sz w:val="26"/>
          <w:szCs w:val="26"/>
        </w:rPr>
        <w:t xml:space="preserve">. Настоящий приказ вступает 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в силу с </w:t>
      </w:r>
      <w:r w:rsidR="004138D6">
        <w:rPr>
          <w:rFonts w:ascii="PT Astra Serif" w:hAnsi="PT Astra Serif" w:cs="Times New Roman"/>
          <w:sz w:val="26"/>
          <w:szCs w:val="26"/>
        </w:rPr>
        <w:t>15 января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 202</w:t>
      </w:r>
      <w:r w:rsidR="004138D6">
        <w:rPr>
          <w:rFonts w:ascii="PT Astra Serif" w:hAnsi="PT Astra Serif" w:cs="Times New Roman"/>
          <w:sz w:val="26"/>
          <w:szCs w:val="26"/>
        </w:rPr>
        <w:t>6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 года, но не ранее </w:t>
      </w:r>
      <w:r w:rsidR="00AA3A60" w:rsidRPr="006404DC">
        <w:rPr>
          <w:rFonts w:ascii="PT Astra Serif" w:hAnsi="PT Astra Serif" w:cs="Times New Roman"/>
          <w:sz w:val="26"/>
          <w:szCs w:val="26"/>
        </w:rPr>
        <w:t xml:space="preserve">дня 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его </w:t>
      </w:r>
      <w:r w:rsidR="00A52D28" w:rsidRPr="006404DC">
        <w:rPr>
          <w:rFonts w:ascii="PT Astra Serif" w:hAnsi="PT Astra Serif" w:cs="Times New Roman"/>
          <w:sz w:val="26"/>
          <w:szCs w:val="26"/>
        </w:rPr>
        <w:t>официального опубликования</w:t>
      </w:r>
      <w:r w:rsidRPr="006404DC">
        <w:rPr>
          <w:rFonts w:ascii="PT Astra Serif" w:hAnsi="PT Astra Serif" w:cs="Times New Roman"/>
          <w:sz w:val="26"/>
          <w:szCs w:val="26"/>
        </w:rPr>
        <w:t>.</w:t>
      </w:r>
    </w:p>
    <w:p w14:paraId="14444BEA" w14:textId="77777777" w:rsidR="00A52D28" w:rsidRPr="006404DC" w:rsidRDefault="00A52D28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6E52A7D1" w14:textId="0A79B06E" w:rsidR="00C930D4" w:rsidRDefault="00C930D4" w:rsidP="00C816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7972219B" w14:textId="77777777" w:rsidR="00A414D1" w:rsidRPr="001812F6" w:rsidRDefault="00A414D1" w:rsidP="00C816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73FCE9B8" w14:textId="77777777" w:rsidR="00C930D4" w:rsidRPr="001812F6" w:rsidRDefault="00C930D4" w:rsidP="00C816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 w:rsidR="00E42546" w14:paraId="21E3C2F6" w14:textId="77777777" w:rsidTr="000C4929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89F2E28" w14:textId="77777777" w:rsidR="005C6095" w:rsidRPr="001812F6" w:rsidRDefault="00963C35" w:rsidP="00C816B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12F6">
              <w:rPr>
                <w:rFonts w:ascii="PT Astra Serif" w:hAnsi="PT Astra Serif"/>
                <w:sz w:val="26"/>
                <w:szCs w:val="26"/>
              </w:rPr>
              <w:t>Н</w:t>
            </w:r>
            <w:r w:rsidR="00E91B6A" w:rsidRPr="001812F6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DBA872E" w14:textId="77777777" w:rsidR="005C6095" w:rsidRPr="001812F6" w:rsidRDefault="00963C35" w:rsidP="00C816B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7E0B09A" w14:textId="77777777" w:rsidR="005C6095" w:rsidRPr="001812F6" w:rsidRDefault="00963C35" w:rsidP="00C816B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12F6">
              <w:rPr>
                <w:rFonts w:ascii="PT Astra Serif" w:hAnsi="PT Astra Serif"/>
                <w:sz w:val="26"/>
                <w:szCs w:val="26"/>
              </w:rPr>
              <w:t>Н.Б. Извекова</w:t>
            </w:r>
          </w:p>
        </w:tc>
      </w:tr>
    </w:tbl>
    <w:p w14:paraId="1A2F1013" w14:textId="51D0EC58" w:rsidR="001304AD" w:rsidRDefault="001304AD" w:rsidP="001304AD">
      <w:pPr>
        <w:jc w:val="both"/>
        <w:rPr>
          <w:rFonts w:ascii="PT Astra Serif" w:hAnsi="PT Astra Serif"/>
          <w:sz w:val="18"/>
          <w:szCs w:val="18"/>
        </w:rPr>
      </w:pPr>
    </w:p>
    <w:p w14:paraId="5707DC36" w14:textId="6397E133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54A75CB5" w14:textId="339C7D45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157EA107" w14:textId="6B48486B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4F0F1C18" w14:textId="77777777" w:rsidR="00D83D63" w:rsidRDefault="00D83D63" w:rsidP="001304AD">
      <w:pPr>
        <w:jc w:val="both"/>
        <w:rPr>
          <w:rFonts w:ascii="PT Astra Serif" w:hAnsi="PT Astra Serif"/>
          <w:sz w:val="18"/>
          <w:szCs w:val="18"/>
        </w:rPr>
      </w:pPr>
    </w:p>
    <w:p w14:paraId="7614F7A4" w14:textId="1D6D4066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72B9E5CA" w14:textId="77777777" w:rsidR="006404DC" w:rsidRPr="001304AD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6CFB2516" w14:textId="2C658DE0" w:rsidR="00F6081D" w:rsidRPr="001304AD" w:rsidRDefault="006404DC" w:rsidP="00F6081D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Авдеева Екатерина Евгеньевна</w:t>
      </w:r>
    </w:p>
    <w:p w14:paraId="5F6F7DDB" w14:textId="7046EDDD" w:rsidR="00AA3A60" w:rsidRDefault="00963C35" w:rsidP="00AA3A60">
      <w:pPr>
        <w:jc w:val="both"/>
        <w:rPr>
          <w:rFonts w:ascii="PT Astra Serif" w:hAnsi="PT Astra Serif"/>
          <w:sz w:val="18"/>
          <w:szCs w:val="18"/>
        </w:rPr>
      </w:pPr>
      <w:r w:rsidRPr="001304AD">
        <w:rPr>
          <w:rFonts w:ascii="PT Astra Serif" w:hAnsi="PT Astra Serif"/>
          <w:sz w:val="18"/>
          <w:szCs w:val="18"/>
        </w:rPr>
        <w:t>8 (3822) 713 – 985</w:t>
      </w:r>
    </w:p>
    <w:p w14:paraId="6C20310B" w14:textId="2D3CB68E" w:rsidR="00D83D63" w:rsidRDefault="004138D6" w:rsidP="00AA3A60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Федоров Олег Алексеевич</w:t>
      </w:r>
    </w:p>
    <w:p w14:paraId="771E9508" w14:textId="248117AA" w:rsidR="00D83D63" w:rsidRDefault="00D83D63" w:rsidP="00D83D63">
      <w:pPr>
        <w:jc w:val="both"/>
        <w:rPr>
          <w:rFonts w:ascii="PT Astra Serif" w:hAnsi="PT Astra Serif"/>
          <w:sz w:val="18"/>
          <w:szCs w:val="18"/>
        </w:rPr>
      </w:pPr>
      <w:r w:rsidRPr="001304AD">
        <w:rPr>
          <w:rFonts w:ascii="PT Astra Serif" w:hAnsi="PT Astra Serif"/>
          <w:sz w:val="18"/>
          <w:szCs w:val="18"/>
        </w:rPr>
        <w:t>8 (3822) 713 – 98</w:t>
      </w:r>
      <w:r w:rsidR="004138D6">
        <w:rPr>
          <w:rFonts w:ascii="PT Astra Serif" w:hAnsi="PT Astra Serif"/>
          <w:sz w:val="18"/>
          <w:szCs w:val="18"/>
        </w:rPr>
        <w:t>4</w:t>
      </w:r>
    </w:p>
    <w:p w14:paraId="5E48A494" w14:textId="77777777" w:rsidR="00AA3A60" w:rsidRDefault="00AA3A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14:paraId="3B1A8FDF" w14:textId="77777777" w:rsidR="00CE25C9" w:rsidRDefault="003F2ECB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3F2ECB">
        <w:rPr>
          <w:rFonts w:ascii="PT Astra Serif" w:hAnsi="PT Astra Serif"/>
          <w:sz w:val="26"/>
          <w:szCs w:val="26"/>
        </w:rPr>
        <w:lastRenderedPageBreak/>
        <w:t>Приложение</w:t>
      </w:r>
    </w:p>
    <w:p w14:paraId="58DD1347" w14:textId="77777777" w:rsidR="00CE25C9" w:rsidRDefault="003F2ECB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3F2ECB">
        <w:rPr>
          <w:rFonts w:ascii="PT Astra Serif" w:hAnsi="PT Astra Serif"/>
          <w:sz w:val="26"/>
          <w:szCs w:val="26"/>
        </w:rPr>
        <w:t>к приказу Департамента по вопросам семьи и детей Томской области</w:t>
      </w:r>
    </w:p>
    <w:p w14:paraId="18BA277C" w14:textId="0ACF96E9" w:rsidR="003F2ECB" w:rsidRDefault="003F2ECB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3F2ECB">
        <w:rPr>
          <w:rFonts w:ascii="PT Astra Serif" w:hAnsi="PT Astra Serif"/>
          <w:sz w:val="26"/>
          <w:szCs w:val="26"/>
        </w:rPr>
        <w:t xml:space="preserve">от </w:t>
      </w:r>
      <w:r w:rsidRPr="003F2ECB">
        <w:rPr>
          <w:rFonts w:ascii="PT Astra Serif" w:hAnsi="PT Astra Serif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3F2ECB">
        <w:rPr>
          <w:rFonts w:ascii="PT Astra Serif" w:hAnsi="PT Astra Serif"/>
          <w:sz w:val="26"/>
          <w:szCs w:val="26"/>
        </w:rPr>
      </w:r>
      <w:r w:rsidRPr="003F2ECB">
        <w:rPr>
          <w:rFonts w:ascii="PT Astra Serif" w:hAnsi="PT Astra Serif"/>
          <w:sz w:val="26"/>
          <w:szCs w:val="26"/>
        </w:rPr>
        <w:fldChar w:fldCharType="separate"/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Pr="003F2ECB">
        <w:rPr>
          <w:rFonts w:ascii="PT Astra Serif" w:hAnsi="PT Astra Serif"/>
          <w:sz w:val="26"/>
          <w:szCs w:val="26"/>
        </w:rPr>
        <w:fldChar w:fldCharType="end"/>
      </w:r>
      <w:r w:rsidR="00D7721B">
        <w:rPr>
          <w:rFonts w:ascii="PT Astra Serif" w:hAnsi="PT Astra Serif"/>
          <w:sz w:val="26"/>
          <w:szCs w:val="26"/>
        </w:rPr>
        <w:t xml:space="preserve">  </w:t>
      </w:r>
      <w:r w:rsidRPr="003F2ECB">
        <w:rPr>
          <w:rFonts w:ascii="PT Astra Serif" w:hAnsi="PT Astra Serif"/>
          <w:sz w:val="26"/>
          <w:szCs w:val="26"/>
        </w:rPr>
        <w:t xml:space="preserve"> № </w:t>
      </w:r>
      <w:r w:rsidRPr="003F2ECB">
        <w:rPr>
          <w:rFonts w:ascii="PT Astra Serif" w:hAnsi="PT Astra Serif"/>
          <w:sz w:val="26"/>
          <w:szCs w:val="26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3F2ECB">
        <w:rPr>
          <w:rFonts w:ascii="PT Astra Serif" w:hAnsi="PT Astra Serif"/>
          <w:sz w:val="26"/>
          <w:szCs w:val="26"/>
        </w:rPr>
      </w:r>
      <w:r w:rsidRPr="003F2ECB">
        <w:rPr>
          <w:rFonts w:ascii="PT Astra Serif" w:hAnsi="PT Astra Serif"/>
          <w:sz w:val="26"/>
          <w:szCs w:val="26"/>
        </w:rPr>
        <w:fldChar w:fldCharType="separate"/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Pr="003F2ECB">
        <w:rPr>
          <w:rFonts w:ascii="PT Astra Serif" w:hAnsi="PT Astra Serif"/>
          <w:sz w:val="26"/>
          <w:szCs w:val="26"/>
        </w:rPr>
        <w:fldChar w:fldCharType="end"/>
      </w:r>
    </w:p>
    <w:p w14:paraId="32516074" w14:textId="02502708" w:rsidR="00AA3A60" w:rsidRDefault="00AA3A60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</w:p>
    <w:p w14:paraId="57F61E58" w14:textId="77777777" w:rsidR="00405DA8" w:rsidRDefault="00405DA8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</w:p>
    <w:p w14:paraId="4974BDC9" w14:textId="77777777" w:rsidR="00AA3A60" w:rsidRDefault="00AA3A60" w:rsidP="00AA3A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Состав</w:t>
      </w:r>
    </w:p>
    <w:p w14:paraId="0EE04869" w14:textId="310B0FED" w:rsidR="006404DC" w:rsidRDefault="006404DC" w:rsidP="00AA3A60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</w:t>
      </w:r>
      <w:r w:rsidR="00AA3A60">
        <w:rPr>
          <w:rFonts w:ascii="PT Astra Serif" w:hAnsi="PT Astra Serif"/>
          <w:color w:val="000000"/>
          <w:sz w:val="26"/>
          <w:szCs w:val="26"/>
        </w:rPr>
        <w:t xml:space="preserve">омиссии Департамента по вопросам семьи и детей Томской области </w:t>
      </w:r>
      <w:r>
        <w:rPr>
          <w:rFonts w:ascii="PT Astra Serif" w:hAnsi="PT Astra Serif"/>
          <w:color w:val="000000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</w:t>
      </w:r>
      <w:r w:rsidRPr="006404D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в Департаменте по вопросам семьи и детей Томской области и урегулированию конфликтов интересов</w:t>
      </w:r>
    </w:p>
    <w:p w14:paraId="106EB631" w14:textId="77777777" w:rsidR="00405DA8" w:rsidRDefault="00405DA8" w:rsidP="00AA3A60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5"/>
        <w:gridCol w:w="340"/>
        <w:gridCol w:w="5159"/>
      </w:tblGrid>
      <w:tr w:rsidR="00AA3A60" w14:paraId="10AFD558" w14:textId="77777777" w:rsidTr="003369FB">
        <w:tc>
          <w:tcPr>
            <w:tcW w:w="3515" w:type="dxa"/>
            <w:hideMark/>
          </w:tcPr>
          <w:p w14:paraId="6BBDDBAE" w14:textId="77777777" w:rsidR="006404DC" w:rsidRDefault="006404DC" w:rsidP="006404DC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Иванова</w:t>
            </w:r>
          </w:p>
          <w:p w14:paraId="506E7312" w14:textId="6DA18C62" w:rsidR="00AA3A60" w:rsidRDefault="006404DC" w:rsidP="006404DC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Антонина Николаевна</w:t>
            </w:r>
          </w:p>
        </w:tc>
        <w:tc>
          <w:tcPr>
            <w:tcW w:w="340" w:type="dxa"/>
            <w:hideMark/>
          </w:tcPr>
          <w:p w14:paraId="384164FD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3FCC0385" w14:textId="4ED80F54" w:rsidR="00AA3A60" w:rsidRDefault="006404D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заместитель </w:t>
            </w:r>
            <w:r w:rsidR="00CF44CA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н</w:t>
            </w:r>
            <w:r w:rsidR="00AA3A60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ачальник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а</w:t>
            </w:r>
            <w:r w:rsidR="00AA3A60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Департамента по вопросам семьи и детей Томской области </w:t>
            </w:r>
            <w:r w:rsidR="00AA3A60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  <w:r w:rsidR="00AA3A60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председатель комиссии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;</w:t>
            </w:r>
          </w:p>
        </w:tc>
      </w:tr>
      <w:tr w:rsidR="00AA3A60" w14:paraId="40EAB04B" w14:textId="77777777" w:rsidTr="003369FB">
        <w:tc>
          <w:tcPr>
            <w:tcW w:w="3515" w:type="dxa"/>
            <w:hideMark/>
          </w:tcPr>
          <w:p w14:paraId="0286F5F2" w14:textId="77777777" w:rsidR="006404DC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Голубева</w:t>
            </w:r>
          </w:p>
          <w:p w14:paraId="207B1B9B" w14:textId="5AA8385C" w:rsidR="00AA3A60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Ирина Владимировна</w:t>
            </w:r>
          </w:p>
        </w:tc>
        <w:tc>
          <w:tcPr>
            <w:tcW w:w="340" w:type="dxa"/>
            <w:hideMark/>
          </w:tcPr>
          <w:p w14:paraId="2DDECCD2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57646104" w14:textId="18DE22F8" w:rsidR="00AA3A60" w:rsidRDefault="00AA3A6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заместитель начальника Департамента по вопросам семьи и детей Томской области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– 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заместитель председателя комиссии</w:t>
            </w:r>
            <w:r w:rsidR="006404DC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;</w:t>
            </w:r>
          </w:p>
        </w:tc>
      </w:tr>
      <w:tr w:rsidR="006404DC" w14:paraId="378694EA" w14:textId="77777777" w:rsidTr="003369FB">
        <w:tc>
          <w:tcPr>
            <w:tcW w:w="3515" w:type="dxa"/>
          </w:tcPr>
          <w:p w14:paraId="628F7050" w14:textId="77777777" w:rsidR="006404DC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Авдеева</w:t>
            </w:r>
          </w:p>
          <w:p w14:paraId="466E1000" w14:textId="6F46F020" w:rsidR="006404DC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Екатерина Евгеньевна</w:t>
            </w:r>
          </w:p>
        </w:tc>
        <w:tc>
          <w:tcPr>
            <w:tcW w:w="340" w:type="dxa"/>
          </w:tcPr>
          <w:p w14:paraId="0768A0C7" w14:textId="0F76E068" w:rsidR="006404DC" w:rsidRDefault="006404D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159" w:type="dxa"/>
          </w:tcPr>
          <w:p w14:paraId="53EC9E6D" w14:textId="1CF0419D" w:rsidR="006404DC" w:rsidRPr="00801698" w:rsidRDefault="006404D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главный специалист комитета правового обеспечения, организационно-кадровой работы и государственного заказа Департамента по вопросам семьи и детей Томской области – секретарь комиссии;</w:t>
            </w:r>
          </w:p>
        </w:tc>
      </w:tr>
      <w:tr w:rsidR="006404DC" w14:paraId="44DE5860" w14:textId="77777777" w:rsidTr="003369FB">
        <w:tc>
          <w:tcPr>
            <w:tcW w:w="3515" w:type="dxa"/>
          </w:tcPr>
          <w:p w14:paraId="4A3E267D" w14:textId="77777777" w:rsidR="006404DC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14:paraId="4D576473" w14:textId="77777777" w:rsidR="006404DC" w:rsidRDefault="006404D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159" w:type="dxa"/>
          </w:tcPr>
          <w:p w14:paraId="2CB55DDB" w14:textId="4CEC351C" w:rsidR="006404DC" w:rsidRPr="00801698" w:rsidRDefault="006404D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Члены комиссии:</w:t>
            </w:r>
          </w:p>
        </w:tc>
      </w:tr>
      <w:tr w:rsidR="00AA3A60" w14:paraId="2E123E71" w14:textId="77777777" w:rsidTr="003369FB">
        <w:tc>
          <w:tcPr>
            <w:tcW w:w="3515" w:type="dxa"/>
            <w:hideMark/>
          </w:tcPr>
          <w:p w14:paraId="556B5F8F" w14:textId="77777777" w:rsidR="00801698" w:rsidRDefault="00801698" w:rsidP="00801698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Семерякова</w:t>
            </w:r>
            <w:proofErr w:type="spellEnd"/>
          </w:p>
          <w:p w14:paraId="113556C4" w14:textId="639E929C" w:rsidR="00AA3A60" w:rsidRDefault="00801698" w:rsidP="00801698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Юлия Юрьевна</w:t>
            </w:r>
          </w:p>
        </w:tc>
        <w:tc>
          <w:tcPr>
            <w:tcW w:w="340" w:type="dxa"/>
            <w:hideMark/>
          </w:tcPr>
          <w:p w14:paraId="464E4511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43BC68EE" w14:textId="274D3878" w:rsidR="00AA3A60" w:rsidRPr="00801698" w:rsidRDefault="00801698" w:rsidP="00801698">
            <w:pPr>
              <w:pStyle w:val="aff4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п</w:t>
            </w:r>
            <w:r w:rsidRPr="00801698">
              <w:rPr>
                <w:rFonts w:ascii="PT Astra Serif" w:hAnsi="PT Astra Serif"/>
                <w:sz w:val="26"/>
                <w:szCs w:val="26"/>
              </w:rPr>
              <w:t>редседатель комитета по экономике, финансам, бухгалтерскому учету и отчетности Департамента по вопросам семьи и детей Томской области - главный бухгалтер</w:t>
            </w:r>
            <w:r w:rsidR="006404DC"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;</w:t>
            </w:r>
          </w:p>
        </w:tc>
      </w:tr>
      <w:tr w:rsidR="00AA3A60" w14:paraId="0BC4CA9A" w14:textId="77777777" w:rsidTr="003369FB">
        <w:tc>
          <w:tcPr>
            <w:tcW w:w="3515" w:type="dxa"/>
            <w:hideMark/>
          </w:tcPr>
          <w:p w14:paraId="155EE33D" w14:textId="77777777" w:rsidR="004138D6" w:rsidRDefault="004138D6" w:rsidP="006404DC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Коголь</w:t>
            </w:r>
            <w:proofErr w:type="spell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14:paraId="4217C88F" w14:textId="6461C211" w:rsidR="00AA3A60" w:rsidRDefault="004138D6" w:rsidP="006404DC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Татьяна Николаевна</w:t>
            </w:r>
          </w:p>
        </w:tc>
        <w:tc>
          <w:tcPr>
            <w:tcW w:w="340" w:type="dxa"/>
            <w:hideMark/>
          </w:tcPr>
          <w:p w14:paraId="2575EB98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37DBF14C" w14:textId="3EA37DB2" w:rsidR="00AA3A60" w:rsidRPr="003369FB" w:rsidRDefault="004138D6" w:rsidP="006404D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комитета </w:t>
            </w:r>
            <w:r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правового обеспечения, организационно-кадровой работы и государственного заказа Департамента по вопросам семьи и детей Томской области</w:t>
            </w:r>
            <w:r w:rsidR="006404DC" w:rsidRPr="003369FB">
              <w:rPr>
                <w:rFonts w:ascii="PT Astra Serif" w:hAnsi="PT Astra Serif"/>
                <w:color w:val="000000"/>
                <w:sz w:val="26"/>
                <w:szCs w:val="26"/>
              </w:rPr>
              <w:t>;</w:t>
            </w:r>
          </w:p>
        </w:tc>
      </w:tr>
      <w:tr w:rsidR="00405DA8" w14:paraId="02AD1F8F" w14:textId="77777777" w:rsidTr="00B5046D">
        <w:tc>
          <w:tcPr>
            <w:tcW w:w="9014" w:type="dxa"/>
            <w:gridSpan w:val="3"/>
          </w:tcPr>
          <w:p w14:paraId="181BEF04" w14:textId="1A02C922" w:rsidR="00405DA8" w:rsidRPr="003369FB" w:rsidRDefault="00405DA8" w:rsidP="006404DC">
            <w:pPr>
              <w:pStyle w:val="aff4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3369FB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области;</w:t>
            </w:r>
          </w:p>
        </w:tc>
      </w:tr>
      <w:tr w:rsidR="00405DA8" w14:paraId="0F9223AC" w14:textId="77777777" w:rsidTr="00581BAF">
        <w:tc>
          <w:tcPr>
            <w:tcW w:w="9014" w:type="dxa"/>
            <w:gridSpan w:val="3"/>
          </w:tcPr>
          <w:p w14:paraId="646EF3F6" w14:textId="72FED79A" w:rsidR="00405DA8" w:rsidRPr="003369FB" w:rsidRDefault="00405DA8" w:rsidP="006404DC">
            <w:pPr>
              <w:pStyle w:val="aff4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3369FB">
              <w:rPr>
                <w:rFonts w:ascii="PT Astra Serif" w:hAnsi="PT Astra Serif"/>
                <w:sz w:val="26"/>
                <w:szCs w:val="26"/>
              </w:rPr>
              <w:t xml:space="preserve">независимые эксперты - </w:t>
            </w:r>
            <w:r w:rsidR="004138D6" w:rsidRPr="003369FB">
              <w:rPr>
                <w:rFonts w:ascii="PT Astra Serif" w:hAnsi="PT Astra Serif"/>
                <w:sz w:val="26"/>
                <w:szCs w:val="26"/>
              </w:rPr>
              <w:t xml:space="preserve">представители научных организаций </w:t>
            </w:r>
            <w:r w:rsidR="004138D6">
              <w:rPr>
                <w:rFonts w:ascii="PT Astra Serif" w:hAnsi="PT Astra Serif"/>
                <w:sz w:val="26"/>
                <w:szCs w:val="26"/>
              </w:rPr>
              <w:t xml:space="preserve">и профессиональных </w:t>
            </w:r>
            <w:r w:rsidR="004138D6" w:rsidRPr="003369FB">
              <w:rPr>
                <w:rFonts w:ascii="PT Astra Serif" w:hAnsi="PT Astra Serif"/>
                <w:sz w:val="26"/>
                <w:szCs w:val="26"/>
              </w:rPr>
              <w:t xml:space="preserve">образовательных </w:t>
            </w:r>
            <w:r w:rsidR="004138D6">
              <w:rPr>
                <w:rFonts w:ascii="PT Astra Serif" w:hAnsi="PT Astra Serif"/>
                <w:sz w:val="26"/>
                <w:szCs w:val="26"/>
              </w:rPr>
              <w:t>организаций</w:t>
            </w:r>
            <w:r w:rsidR="004138D6" w:rsidRPr="003369FB">
              <w:rPr>
                <w:rFonts w:ascii="PT Astra Serif" w:hAnsi="PT Astra Serif"/>
                <w:sz w:val="26"/>
                <w:szCs w:val="26"/>
              </w:rPr>
              <w:t>,</w:t>
            </w:r>
            <w:r w:rsidR="004138D6">
              <w:rPr>
                <w:rFonts w:ascii="PT Astra Serif" w:hAnsi="PT Astra Serif"/>
                <w:sz w:val="26"/>
                <w:szCs w:val="26"/>
              </w:rPr>
              <w:t xml:space="preserve"> образовательных организаций высшего образования и организаций дополнительного профессионального образования,</w:t>
            </w:r>
            <w:r w:rsidR="004138D6" w:rsidRPr="003369FB">
              <w:rPr>
                <w:rFonts w:ascii="PT Astra Serif" w:hAnsi="PT Astra Serif"/>
                <w:sz w:val="26"/>
                <w:szCs w:val="26"/>
              </w:rPr>
              <w:t xml:space="preserve"> деятельность которых связана с государственной службой (в</w:t>
            </w:r>
            <w:r w:rsidR="004138D6">
              <w:rPr>
                <w:rFonts w:ascii="PT Astra Serif" w:hAnsi="PT Astra Serif"/>
                <w:sz w:val="26"/>
                <w:szCs w:val="26"/>
              </w:rPr>
              <w:t> </w:t>
            </w:r>
            <w:r w:rsidR="004138D6" w:rsidRPr="003369FB">
              <w:rPr>
                <w:rFonts w:ascii="PT Astra Serif" w:hAnsi="PT Astra Serif"/>
                <w:sz w:val="26"/>
                <w:szCs w:val="26"/>
              </w:rPr>
              <w:t xml:space="preserve">составе </w:t>
            </w:r>
            <w:r w:rsidR="004138D6">
              <w:rPr>
                <w:rFonts w:ascii="PT Astra Serif" w:hAnsi="PT Astra Serif"/>
                <w:sz w:val="26"/>
                <w:szCs w:val="26"/>
              </w:rPr>
              <w:t xml:space="preserve">2 человек, что составляет не менее 1\4 от </w:t>
            </w:r>
            <w:r w:rsidR="004138D6">
              <w:rPr>
                <w:rFonts w:ascii="PT Astra Serif" w:hAnsi="PT Astra Serif"/>
                <w:sz w:val="26"/>
                <w:szCs w:val="26"/>
              </w:rPr>
              <w:lastRenderedPageBreak/>
              <w:t>общего числа членов Комиссии</w:t>
            </w:r>
            <w:bookmarkStart w:id="3" w:name="_GoBack"/>
            <w:bookmarkEnd w:id="3"/>
            <w:r w:rsidRPr="003369FB">
              <w:rPr>
                <w:rFonts w:ascii="PT Astra Serif" w:hAnsi="PT Astra Serif"/>
                <w:sz w:val="26"/>
                <w:szCs w:val="26"/>
              </w:rPr>
              <w:t>).</w:t>
            </w:r>
          </w:p>
        </w:tc>
      </w:tr>
    </w:tbl>
    <w:p w14:paraId="257557B9" w14:textId="77777777" w:rsidR="00AA3A60" w:rsidRPr="003F2ECB" w:rsidRDefault="00AA3A60" w:rsidP="00405DA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sectPr w:rsidR="00AA3A60" w:rsidRPr="003F2ECB" w:rsidSect="00CF44CA">
      <w:headerReference w:type="default" r:id="rId10"/>
      <w:pgSz w:w="11906" w:h="16838" w:code="9"/>
      <w:pgMar w:top="1134" w:right="851" w:bottom="1134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B792B" w14:textId="77777777" w:rsidR="007C1E47" w:rsidRDefault="007C1E47">
      <w:r>
        <w:separator/>
      </w:r>
    </w:p>
  </w:endnote>
  <w:endnote w:type="continuationSeparator" w:id="0">
    <w:p w14:paraId="60D7986C" w14:textId="77777777" w:rsidR="007C1E47" w:rsidRDefault="007C1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F633C" w14:textId="77777777" w:rsidR="007C1E47" w:rsidRDefault="007C1E47">
      <w:r>
        <w:separator/>
      </w:r>
    </w:p>
  </w:footnote>
  <w:footnote w:type="continuationSeparator" w:id="0">
    <w:p w14:paraId="5BFC82C8" w14:textId="77777777" w:rsidR="007C1E47" w:rsidRDefault="007C1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9C9EA" w14:textId="77777777" w:rsidR="007C1E47" w:rsidRPr="00C077AF" w:rsidRDefault="007C1E4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C077AF">
      <w:rPr>
        <w:rFonts w:ascii="PT Astra Serif" w:hAnsi="PT Astra Serif"/>
        <w:b w:val="0"/>
        <w:sz w:val="24"/>
        <w:szCs w:val="24"/>
      </w:rPr>
      <w:fldChar w:fldCharType="begin"/>
    </w:r>
    <w:r w:rsidRPr="00C077AF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C077AF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C077AF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4C66"/>
    <w:multiLevelType w:val="hybridMultilevel"/>
    <w:tmpl w:val="9DF8D182"/>
    <w:lvl w:ilvl="0" w:tplc="F68CE034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E4CCFDD8" w:tentative="1">
      <w:start w:val="1"/>
      <w:numFmt w:val="lowerLetter"/>
      <w:lvlText w:val="%2."/>
      <w:lvlJc w:val="left"/>
      <w:pPr>
        <w:ind w:left="1789" w:hanging="360"/>
      </w:pPr>
    </w:lvl>
    <w:lvl w:ilvl="2" w:tplc="0F50E526" w:tentative="1">
      <w:start w:val="1"/>
      <w:numFmt w:val="lowerRoman"/>
      <w:lvlText w:val="%3."/>
      <w:lvlJc w:val="right"/>
      <w:pPr>
        <w:ind w:left="2509" w:hanging="180"/>
      </w:pPr>
    </w:lvl>
    <w:lvl w:ilvl="3" w:tplc="8C400C9C" w:tentative="1">
      <w:start w:val="1"/>
      <w:numFmt w:val="decimal"/>
      <w:lvlText w:val="%4."/>
      <w:lvlJc w:val="left"/>
      <w:pPr>
        <w:ind w:left="3229" w:hanging="360"/>
      </w:pPr>
    </w:lvl>
    <w:lvl w:ilvl="4" w:tplc="256ABF8C" w:tentative="1">
      <w:start w:val="1"/>
      <w:numFmt w:val="lowerLetter"/>
      <w:lvlText w:val="%5."/>
      <w:lvlJc w:val="left"/>
      <w:pPr>
        <w:ind w:left="3949" w:hanging="360"/>
      </w:pPr>
    </w:lvl>
    <w:lvl w:ilvl="5" w:tplc="EA182950" w:tentative="1">
      <w:start w:val="1"/>
      <w:numFmt w:val="lowerRoman"/>
      <w:lvlText w:val="%6."/>
      <w:lvlJc w:val="right"/>
      <w:pPr>
        <w:ind w:left="4669" w:hanging="180"/>
      </w:pPr>
    </w:lvl>
    <w:lvl w:ilvl="6" w:tplc="5D1C8E58" w:tentative="1">
      <w:start w:val="1"/>
      <w:numFmt w:val="decimal"/>
      <w:lvlText w:val="%7."/>
      <w:lvlJc w:val="left"/>
      <w:pPr>
        <w:ind w:left="5389" w:hanging="360"/>
      </w:pPr>
    </w:lvl>
    <w:lvl w:ilvl="7" w:tplc="2AE85B38" w:tentative="1">
      <w:start w:val="1"/>
      <w:numFmt w:val="lowerLetter"/>
      <w:lvlText w:val="%8."/>
      <w:lvlJc w:val="left"/>
      <w:pPr>
        <w:ind w:left="6109" w:hanging="360"/>
      </w:pPr>
    </w:lvl>
    <w:lvl w:ilvl="8" w:tplc="0F44E8A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A45B7F"/>
    <w:multiLevelType w:val="hybridMultilevel"/>
    <w:tmpl w:val="B56C953C"/>
    <w:lvl w:ilvl="0" w:tplc="4EF2FD58">
      <w:start w:val="1"/>
      <w:numFmt w:val="decimal"/>
      <w:lvlText w:val="%1.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55AA1F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AF4100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4F07CA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6F6AC0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C421C5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05241F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D9EFAC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942CF0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F92205"/>
    <w:multiLevelType w:val="hybridMultilevel"/>
    <w:tmpl w:val="B87E2880"/>
    <w:lvl w:ilvl="0" w:tplc="C9E4B8DC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D66B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0669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247A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F206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AF2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7CFD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CCED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7015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001C9A"/>
    <w:multiLevelType w:val="multilevel"/>
    <w:tmpl w:val="80628E3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75A0C83"/>
    <w:multiLevelType w:val="hybridMultilevel"/>
    <w:tmpl w:val="798C6A58"/>
    <w:lvl w:ilvl="0" w:tplc="3852ED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9223A4" w:tentative="1">
      <w:start w:val="1"/>
      <w:numFmt w:val="lowerLetter"/>
      <w:lvlText w:val="%2."/>
      <w:lvlJc w:val="left"/>
      <w:pPr>
        <w:ind w:left="1440" w:hanging="360"/>
      </w:pPr>
    </w:lvl>
    <w:lvl w:ilvl="2" w:tplc="C87A6970" w:tentative="1">
      <w:start w:val="1"/>
      <w:numFmt w:val="lowerRoman"/>
      <w:lvlText w:val="%3."/>
      <w:lvlJc w:val="right"/>
      <w:pPr>
        <w:ind w:left="2160" w:hanging="180"/>
      </w:pPr>
    </w:lvl>
    <w:lvl w:ilvl="3" w:tplc="63B6D9C8" w:tentative="1">
      <w:start w:val="1"/>
      <w:numFmt w:val="decimal"/>
      <w:lvlText w:val="%4."/>
      <w:lvlJc w:val="left"/>
      <w:pPr>
        <w:ind w:left="2880" w:hanging="360"/>
      </w:pPr>
    </w:lvl>
    <w:lvl w:ilvl="4" w:tplc="7D80F48A" w:tentative="1">
      <w:start w:val="1"/>
      <w:numFmt w:val="lowerLetter"/>
      <w:lvlText w:val="%5."/>
      <w:lvlJc w:val="left"/>
      <w:pPr>
        <w:ind w:left="3600" w:hanging="360"/>
      </w:pPr>
    </w:lvl>
    <w:lvl w:ilvl="5" w:tplc="08EC973E" w:tentative="1">
      <w:start w:val="1"/>
      <w:numFmt w:val="lowerRoman"/>
      <w:lvlText w:val="%6."/>
      <w:lvlJc w:val="right"/>
      <w:pPr>
        <w:ind w:left="4320" w:hanging="180"/>
      </w:pPr>
    </w:lvl>
    <w:lvl w:ilvl="6" w:tplc="AA6804B8" w:tentative="1">
      <w:start w:val="1"/>
      <w:numFmt w:val="decimal"/>
      <w:lvlText w:val="%7."/>
      <w:lvlJc w:val="left"/>
      <w:pPr>
        <w:ind w:left="5040" w:hanging="360"/>
      </w:pPr>
    </w:lvl>
    <w:lvl w:ilvl="7" w:tplc="46C09250" w:tentative="1">
      <w:start w:val="1"/>
      <w:numFmt w:val="lowerLetter"/>
      <w:lvlText w:val="%8."/>
      <w:lvlJc w:val="left"/>
      <w:pPr>
        <w:ind w:left="5760" w:hanging="360"/>
      </w:pPr>
    </w:lvl>
    <w:lvl w:ilvl="8" w:tplc="ACAA8C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671C39"/>
    <w:multiLevelType w:val="hybridMultilevel"/>
    <w:tmpl w:val="6B180F20"/>
    <w:lvl w:ilvl="0" w:tplc="8F58C9B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FCE0144" w:tentative="1">
      <w:start w:val="1"/>
      <w:numFmt w:val="lowerLetter"/>
      <w:lvlText w:val="%2."/>
      <w:lvlJc w:val="left"/>
      <w:pPr>
        <w:ind w:left="1800" w:hanging="360"/>
      </w:pPr>
    </w:lvl>
    <w:lvl w:ilvl="2" w:tplc="CCE03A08" w:tentative="1">
      <w:start w:val="1"/>
      <w:numFmt w:val="lowerRoman"/>
      <w:lvlText w:val="%3."/>
      <w:lvlJc w:val="right"/>
      <w:pPr>
        <w:ind w:left="2520" w:hanging="180"/>
      </w:pPr>
    </w:lvl>
    <w:lvl w:ilvl="3" w:tplc="D402C84A" w:tentative="1">
      <w:start w:val="1"/>
      <w:numFmt w:val="decimal"/>
      <w:lvlText w:val="%4."/>
      <w:lvlJc w:val="left"/>
      <w:pPr>
        <w:ind w:left="3240" w:hanging="360"/>
      </w:pPr>
    </w:lvl>
    <w:lvl w:ilvl="4" w:tplc="6FD84FD8" w:tentative="1">
      <w:start w:val="1"/>
      <w:numFmt w:val="lowerLetter"/>
      <w:lvlText w:val="%5."/>
      <w:lvlJc w:val="left"/>
      <w:pPr>
        <w:ind w:left="3960" w:hanging="360"/>
      </w:pPr>
    </w:lvl>
    <w:lvl w:ilvl="5" w:tplc="956AA342" w:tentative="1">
      <w:start w:val="1"/>
      <w:numFmt w:val="lowerRoman"/>
      <w:lvlText w:val="%6."/>
      <w:lvlJc w:val="right"/>
      <w:pPr>
        <w:ind w:left="4680" w:hanging="180"/>
      </w:pPr>
    </w:lvl>
    <w:lvl w:ilvl="6" w:tplc="979019D6" w:tentative="1">
      <w:start w:val="1"/>
      <w:numFmt w:val="decimal"/>
      <w:lvlText w:val="%7."/>
      <w:lvlJc w:val="left"/>
      <w:pPr>
        <w:ind w:left="5400" w:hanging="360"/>
      </w:pPr>
    </w:lvl>
    <w:lvl w:ilvl="7" w:tplc="74F0AA8C" w:tentative="1">
      <w:start w:val="1"/>
      <w:numFmt w:val="lowerLetter"/>
      <w:lvlText w:val="%8."/>
      <w:lvlJc w:val="left"/>
      <w:pPr>
        <w:ind w:left="6120" w:hanging="360"/>
      </w:pPr>
    </w:lvl>
    <w:lvl w:ilvl="8" w:tplc="706A0F20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095"/>
    <w:rsid w:val="00001785"/>
    <w:rsid w:val="00001F66"/>
    <w:rsid w:val="00002757"/>
    <w:rsid w:val="0000356B"/>
    <w:rsid w:val="00004E47"/>
    <w:rsid w:val="00004F80"/>
    <w:rsid w:val="000061D4"/>
    <w:rsid w:val="00012B35"/>
    <w:rsid w:val="00024B05"/>
    <w:rsid w:val="0002757C"/>
    <w:rsid w:val="00040F79"/>
    <w:rsid w:val="0004198F"/>
    <w:rsid w:val="00045861"/>
    <w:rsid w:val="00053BFA"/>
    <w:rsid w:val="000647FD"/>
    <w:rsid w:val="00083558"/>
    <w:rsid w:val="00086EDC"/>
    <w:rsid w:val="00093D8C"/>
    <w:rsid w:val="000A0620"/>
    <w:rsid w:val="000A234C"/>
    <w:rsid w:val="000A4F2F"/>
    <w:rsid w:val="000B1789"/>
    <w:rsid w:val="000C4857"/>
    <w:rsid w:val="000C4929"/>
    <w:rsid w:val="000D5FA5"/>
    <w:rsid w:val="000D7324"/>
    <w:rsid w:val="000D7C28"/>
    <w:rsid w:val="000E2FDC"/>
    <w:rsid w:val="000E6D79"/>
    <w:rsid w:val="000E6F38"/>
    <w:rsid w:val="00102C52"/>
    <w:rsid w:val="00105DF7"/>
    <w:rsid w:val="00110ED1"/>
    <w:rsid w:val="001113D9"/>
    <w:rsid w:val="0011481B"/>
    <w:rsid w:val="0011575C"/>
    <w:rsid w:val="00125FDA"/>
    <w:rsid w:val="00127A3B"/>
    <w:rsid w:val="001304AD"/>
    <w:rsid w:val="00130668"/>
    <w:rsid w:val="001308BF"/>
    <w:rsid w:val="001313A2"/>
    <w:rsid w:val="001471E0"/>
    <w:rsid w:val="001521CB"/>
    <w:rsid w:val="00154FC2"/>
    <w:rsid w:val="00176426"/>
    <w:rsid w:val="0018090D"/>
    <w:rsid w:val="001812F6"/>
    <w:rsid w:val="001815D9"/>
    <w:rsid w:val="00195178"/>
    <w:rsid w:val="001A4177"/>
    <w:rsid w:val="001B0997"/>
    <w:rsid w:val="001B1FF0"/>
    <w:rsid w:val="001D19F4"/>
    <w:rsid w:val="001D22B0"/>
    <w:rsid w:val="001E289D"/>
    <w:rsid w:val="001F1E74"/>
    <w:rsid w:val="0022062F"/>
    <w:rsid w:val="00226363"/>
    <w:rsid w:val="00250845"/>
    <w:rsid w:val="00252524"/>
    <w:rsid w:val="002527DA"/>
    <w:rsid w:val="00256834"/>
    <w:rsid w:val="002600F8"/>
    <w:rsid w:val="00266736"/>
    <w:rsid w:val="00280EE2"/>
    <w:rsid w:val="00286B13"/>
    <w:rsid w:val="00292590"/>
    <w:rsid w:val="00294D01"/>
    <w:rsid w:val="00295E08"/>
    <w:rsid w:val="002A66CE"/>
    <w:rsid w:val="002B20E1"/>
    <w:rsid w:val="002B2421"/>
    <w:rsid w:val="002B4F17"/>
    <w:rsid w:val="002C126F"/>
    <w:rsid w:val="002D1F24"/>
    <w:rsid w:val="002D22E0"/>
    <w:rsid w:val="002E259D"/>
    <w:rsid w:val="002E5706"/>
    <w:rsid w:val="002E7483"/>
    <w:rsid w:val="002F0CAB"/>
    <w:rsid w:val="002F5B93"/>
    <w:rsid w:val="002F6FA1"/>
    <w:rsid w:val="002F7C31"/>
    <w:rsid w:val="00302D26"/>
    <w:rsid w:val="00303B83"/>
    <w:rsid w:val="0031654A"/>
    <w:rsid w:val="00322AFB"/>
    <w:rsid w:val="003230CF"/>
    <w:rsid w:val="00324A40"/>
    <w:rsid w:val="003369FB"/>
    <w:rsid w:val="00340A20"/>
    <w:rsid w:val="00347126"/>
    <w:rsid w:val="00351EE0"/>
    <w:rsid w:val="003549D7"/>
    <w:rsid w:val="00361435"/>
    <w:rsid w:val="00361D99"/>
    <w:rsid w:val="003762E8"/>
    <w:rsid w:val="00377FEC"/>
    <w:rsid w:val="00380871"/>
    <w:rsid w:val="00387845"/>
    <w:rsid w:val="0039618D"/>
    <w:rsid w:val="00396490"/>
    <w:rsid w:val="003A00A0"/>
    <w:rsid w:val="003A6781"/>
    <w:rsid w:val="003B05A4"/>
    <w:rsid w:val="003B4FE7"/>
    <w:rsid w:val="003C62E7"/>
    <w:rsid w:val="003C6AF6"/>
    <w:rsid w:val="003C7034"/>
    <w:rsid w:val="003D4599"/>
    <w:rsid w:val="003D6CAB"/>
    <w:rsid w:val="003E0CCC"/>
    <w:rsid w:val="003F2ECB"/>
    <w:rsid w:val="003F6D6E"/>
    <w:rsid w:val="00405DA8"/>
    <w:rsid w:val="004076ED"/>
    <w:rsid w:val="00411DDB"/>
    <w:rsid w:val="004138D6"/>
    <w:rsid w:val="004151A8"/>
    <w:rsid w:val="00415A1A"/>
    <w:rsid w:val="00416210"/>
    <w:rsid w:val="004432E2"/>
    <w:rsid w:val="004450C1"/>
    <w:rsid w:val="004468AC"/>
    <w:rsid w:val="00450253"/>
    <w:rsid w:val="00453A53"/>
    <w:rsid w:val="00460AC0"/>
    <w:rsid w:val="00461BE1"/>
    <w:rsid w:val="00465F4C"/>
    <w:rsid w:val="00481395"/>
    <w:rsid w:val="00485A45"/>
    <w:rsid w:val="00491BD3"/>
    <w:rsid w:val="00493E4E"/>
    <w:rsid w:val="004A1AD3"/>
    <w:rsid w:val="004B3C2D"/>
    <w:rsid w:val="004C2FD0"/>
    <w:rsid w:val="004C3E4D"/>
    <w:rsid w:val="004C7EA1"/>
    <w:rsid w:val="004D1C1B"/>
    <w:rsid w:val="004D4090"/>
    <w:rsid w:val="004E5AED"/>
    <w:rsid w:val="004E6A0C"/>
    <w:rsid w:val="004F6BDF"/>
    <w:rsid w:val="005075F4"/>
    <w:rsid w:val="0051215B"/>
    <w:rsid w:val="00512862"/>
    <w:rsid w:val="005129A5"/>
    <w:rsid w:val="005250C5"/>
    <w:rsid w:val="00535BAF"/>
    <w:rsid w:val="00551100"/>
    <w:rsid w:val="00553548"/>
    <w:rsid w:val="005614C5"/>
    <w:rsid w:val="00566812"/>
    <w:rsid w:val="00582D8C"/>
    <w:rsid w:val="00584F3C"/>
    <w:rsid w:val="00590959"/>
    <w:rsid w:val="00592422"/>
    <w:rsid w:val="005A149B"/>
    <w:rsid w:val="005A4DCB"/>
    <w:rsid w:val="005A57B8"/>
    <w:rsid w:val="005C6095"/>
    <w:rsid w:val="005C659B"/>
    <w:rsid w:val="005C78C7"/>
    <w:rsid w:val="005D6E8F"/>
    <w:rsid w:val="005D7CD9"/>
    <w:rsid w:val="005E4591"/>
    <w:rsid w:val="005E6714"/>
    <w:rsid w:val="005E7235"/>
    <w:rsid w:val="005F0DF5"/>
    <w:rsid w:val="005F5A1E"/>
    <w:rsid w:val="005F7DF0"/>
    <w:rsid w:val="006176B9"/>
    <w:rsid w:val="00631ADA"/>
    <w:rsid w:val="00632E65"/>
    <w:rsid w:val="006404DC"/>
    <w:rsid w:val="00643079"/>
    <w:rsid w:val="00644AF9"/>
    <w:rsid w:val="00646324"/>
    <w:rsid w:val="00660B0B"/>
    <w:rsid w:val="00661B78"/>
    <w:rsid w:val="00664E3E"/>
    <w:rsid w:val="00680194"/>
    <w:rsid w:val="006815D5"/>
    <w:rsid w:val="0068474C"/>
    <w:rsid w:val="006918CE"/>
    <w:rsid w:val="006925F1"/>
    <w:rsid w:val="006A02D9"/>
    <w:rsid w:val="006A3D3B"/>
    <w:rsid w:val="006B0681"/>
    <w:rsid w:val="006B1480"/>
    <w:rsid w:val="006C5D8B"/>
    <w:rsid w:val="006D05C2"/>
    <w:rsid w:val="006D080E"/>
    <w:rsid w:val="006D18A5"/>
    <w:rsid w:val="006D2CBE"/>
    <w:rsid w:val="007000BE"/>
    <w:rsid w:val="00732D03"/>
    <w:rsid w:val="00734335"/>
    <w:rsid w:val="00734B88"/>
    <w:rsid w:val="00740AED"/>
    <w:rsid w:val="00743A77"/>
    <w:rsid w:val="00750160"/>
    <w:rsid w:val="007565CE"/>
    <w:rsid w:val="007751FD"/>
    <w:rsid w:val="00785E41"/>
    <w:rsid w:val="00794B62"/>
    <w:rsid w:val="007A219C"/>
    <w:rsid w:val="007C1E47"/>
    <w:rsid w:val="007E26FC"/>
    <w:rsid w:val="007E4F01"/>
    <w:rsid w:val="00801698"/>
    <w:rsid w:val="00826D3E"/>
    <w:rsid w:val="00827449"/>
    <w:rsid w:val="0083189D"/>
    <w:rsid w:val="00837924"/>
    <w:rsid w:val="008414E5"/>
    <w:rsid w:val="00853073"/>
    <w:rsid w:val="008562D5"/>
    <w:rsid w:val="00865AB0"/>
    <w:rsid w:val="00866121"/>
    <w:rsid w:val="00871F20"/>
    <w:rsid w:val="00883DC2"/>
    <w:rsid w:val="00887C29"/>
    <w:rsid w:val="00892D45"/>
    <w:rsid w:val="008962BA"/>
    <w:rsid w:val="00897235"/>
    <w:rsid w:val="008A1E7E"/>
    <w:rsid w:val="008C20A1"/>
    <w:rsid w:val="008C286D"/>
    <w:rsid w:val="008D1912"/>
    <w:rsid w:val="008E25A1"/>
    <w:rsid w:val="008E2E5A"/>
    <w:rsid w:val="008E500A"/>
    <w:rsid w:val="008F230E"/>
    <w:rsid w:val="008F259C"/>
    <w:rsid w:val="008F2A2C"/>
    <w:rsid w:val="00912F7E"/>
    <w:rsid w:val="00915FBB"/>
    <w:rsid w:val="009162B3"/>
    <w:rsid w:val="00916D73"/>
    <w:rsid w:val="00933D17"/>
    <w:rsid w:val="009344D1"/>
    <w:rsid w:val="00935B24"/>
    <w:rsid w:val="00937389"/>
    <w:rsid w:val="00940D71"/>
    <w:rsid w:val="00946FA4"/>
    <w:rsid w:val="00960762"/>
    <w:rsid w:val="00963C35"/>
    <w:rsid w:val="00971AD6"/>
    <w:rsid w:val="00984435"/>
    <w:rsid w:val="009864AD"/>
    <w:rsid w:val="00987EB0"/>
    <w:rsid w:val="009930B9"/>
    <w:rsid w:val="0099597D"/>
    <w:rsid w:val="00996214"/>
    <w:rsid w:val="009A1200"/>
    <w:rsid w:val="009A2D22"/>
    <w:rsid w:val="009B12EB"/>
    <w:rsid w:val="009B7EFF"/>
    <w:rsid w:val="009C0DDC"/>
    <w:rsid w:val="009C16EF"/>
    <w:rsid w:val="009C4513"/>
    <w:rsid w:val="009C6795"/>
    <w:rsid w:val="009D375D"/>
    <w:rsid w:val="009F23E7"/>
    <w:rsid w:val="009F2713"/>
    <w:rsid w:val="009F79EC"/>
    <w:rsid w:val="009F7FE6"/>
    <w:rsid w:val="00A03658"/>
    <w:rsid w:val="00A05889"/>
    <w:rsid w:val="00A0646F"/>
    <w:rsid w:val="00A23CF7"/>
    <w:rsid w:val="00A2577B"/>
    <w:rsid w:val="00A26900"/>
    <w:rsid w:val="00A32DAD"/>
    <w:rsid w:val="00A414D1"/>
    <w:rsid w:val="00A42B5C"/>
    <w:rsid w:val="00A45FED"/>
    <w:rsid w:val="00A52D28"/>
    <w:rsid w:val="00A54266"/>
    <w:rsid w:val="00A603E6"/>
    <w:rsid w:val="00A660E8"/>
    <w:rsid w:val="00A712EA"/>
    <w:rsid w:val="00A77823"/>
    <w:rsid w:val="00A80CC9"/>
    <w:rsid w:val="00A819DF"/>
    <w:rsid w:val="00A84607"/>
    <w:rsid w:val="00A9144B"/>
    <w:rsid w:val="00A96D30"/>
    <w:rsid w:val="00AA1856"/>
    <w:rsid w:val="00AA3A60"/>
    <w:rsid w:val="00AA3BFC"/>
    <w:rsid w:val="00AB1E5C"/>
    <w:rsid w:val="00AB30B4"/>
    <w:rsid w:val="00AB475C"/>
    <w:rsid w:val="00AC37F5"/>
    <w:rsid w:val="00AC4EF1"/>
    <w:rsid w:val="00AD3469"/>
    <w:rsid w:val="00AD3EEB"/>
    <w:rsid w:val="00AE06CD"/>
    <w:rsid w:val="00AE254A"/>
    <w:rsid w:val="00AE2F2B"/>
    <w:rsid w:val="00AF7231"/>
    <w:rsid w:val="00B11582"/>
    <w:rsid w:val="00B21F19"/>
    <w:rsid w:val="00B25198"/>
    <w:rsid w:val="00B4242E"/>
    <w:rsid w:val="00B43258"/>
    <w:rsid w:val="00B44329"/>
    <w:rsid w:val="00B4689A"/>
    <w:rsid w:val="00B568DE"/>
    <w:rsid w:val="00B57501"/>
    <w:rsid w:val="00B60C5B"/>
    <w:rsid w:val="00B67D8B"/>
    <w:rsid w:val="00B73D0D"/>
    <w:rsid w:val="00B7453A"/>
    <w:rsid w:val="00B7611C"/>
    <w:rsid w:val="00B7713D"/>
    <w:rsid w:val="00B83CFA"/>
    <w:rsid w:val="00B967A9"/>
    <w:rsid w:val="00BA2205"/>
    <w:rsid w:val="00BB181E"/>
    <w:rsid w:val="00BB24D9"/>
    <w:rsid w:val="00BB30EA"/>
    <w:rsid w:val="00BC3C70"/>
    <w:rsid w:val="00BC7116"/>
    <w:rsid w:val="00BC79D7"/>
    <w:rsid w:val="00BE094F"/>
    <w:rsid w:val="00BE1C6F"/>
    <w:rsid w:val="00BE2E3D"/>
    <w:rsid w:val="00BE5F63"/>
    <w:rsid w:val="00C00E9F"/>
    <w:rsid w:val="00C077AF"/>
    <w:rsid w:val="00C11B41"/>
    <w:rsid w:val="00C12E7D"/>
    <w:rsid w:val="00C143DC"/>
    <w:rsid w:val="00C4770C"/>
    <w:rsid w:val="00C66A9A"/>
    <w:rsid w:val="00C74937"/>
    <w:rsid w:val="00C766B9"/>
    <w:rsid w:val="00C77506"/>
    <w:rsid w:val="00C816BE"/>
    <w:rsid w:val="00C930D4"/>
    <w:rsid w:val="00CA3CAB"/>
    <w:rsid w:val="00CB1EE3"/>
    <w:rsid w:val="00CC3172"/>
    <w:rsid w:val="00CC39C1"/>
    <w:rsid w:val="00CD1AC2"/>
    <w:rsid w:val="00CD2200"/>
    <w:rsid w:val="00CD4D36"/>
    <w:rsid w:val="00CD6566"/>
    <w:rsid w:val="00CE25C9"/>
    <w:rsid w:val="00CE3BC9"/>
    <w:rsid w:val="00CF1FEA"/>
    <w:rsid w:val="00CF307F"/>
    <w:rsid w:val="00CF44CA"/>
    <w:rsid w:val="00D071ED"/>
    <w:rsid w:val="00D11ED1"/>
    <w:rsid w:val="00D258F4"/>
    <w:rsid w:val="00D2712F"/>
    <w:rsid w:val="00D36892"/>
    <w:rsid w:val="00D4667B"/>
    <w:rsid w:val="00D50F43"/>
    <w:rsid w:val="00D53C05"/>
    <w:rsid w:val="00D57A52"/>
    <w:rsid w:val="00D60C89"/>
    <w:rsid w:val="00D71402"/>
    <w:rsid w:val="00D7409C"/>
    <w:rsid w:val="00D7721B"/>
    <w:rsid w:val="00D81A64"/>
    <w:rsid w:val="00D83D63"/>
    <w:rsid w:val="00D8517A"/>
    <w:rsid w:val="00D879A8"/>
    <w:rsid w:val="00D90ED6"/>
    <w:rsid w:val="00D9396F"/>
    <w:rsid w:val="00DA2C80"/>
    <w:rsid w:val="00DB171B"/>
    <w:rsid w:val="00DB3084"/>
    <w:rsid w:val="00DC6EBF"/>
    <w:rsid w:val="00DD01AE"/>
    <w:rsid w:val="00DD1DF3"/>
    <w:rsid w:val="00DD466D"/>
    <w:rsid w:val="00DE06AC"/>
    <w:rsid w:val="00DE24F4"/>
    <w:rsid w:val="00DE3199"/>
    <w:rsid w:val="00DF4DD3"/>
    <w:rsid w:val="00E010CB"/>
    <w:rsid w:val="00E0196F"/>
    <w:rsid w:val="00E042DE"/>
    <w:rsid w:val="00E06514"/>
    <w:rsid w:val="00E114E0"/>
    <w:rsid w:val="00E1191D"/>
    <w:rsid w:val="00E11EC7"/>
    <w:rsid w:val="00E22F1A"/>
    <w:rsid w:val="00E31CE2"/>
    <w:rsid w:val="00E42546"/>
    <w:rsid w:val="00E516B9"/>
    <w:rsid w:val="00E54724"/>
    <w:rsid w:val="00E70005"/>
    <w:rsid w:val="00E70B1F"/>
    <w:rsid w:val="00E734B1"/>
    <w:rsid w:val="00E74A20"/>
    <w:rsid w:val="00E80C1C"/>
    <w:rsid w:val="00E847EA"/>
    <w:rsid w:val="00E91B6A"/>
    <w:rsid w:val="00E94E33"/>
    <w:rsid w:val="00EA6783"/>
    <w:rsid w:val="00EB211F"/>
    <w:rsid w:val="00EC4AB6"/>
    <w:rsid w:val="00EE603C"/>
    <w:rsid w:val="00EF7435"/>
    <w:rsid w:val="00F024D3"/>
    <w:rsid w:val="00F05E93"/>
    <w:rsid w:val="00F13409"/>
    <w:rsid w:val="00F17988"/>
    <w:rsid w:val="00F215B0"/>
    <w:rsid w:val="00F45577"/>
    <w:rsid w:val="00F55C92"/>
    <w:rsid w:val="00F6081D"/>
    <w:rsid w:val="00F61A92"/>
    <w:rsid w:val="00F93124"/>
    <w:rsid w:val="00F94779"/>
    <w:rsid w:val="00FB05FA"/>
    <w:rsid w:val="00FB1037"/>
    <w:rsid w:val="00FB54AD"/>
    <w:rsid w:val="00FB62C0"/>
    <w:rsid w:val="00FD049B"/>
    <w:rsid w:val="00FD05EA"/>
    <w:rsid w:val="00FD0D5A"/>
    <w:rsid w:val="00FD147A"/>
    <w:rsid w:val="00FE1D66"/>
    <w:rsid w:val="00FE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A411"/>
  <w15:docId w15:val="{14751604-3AB9-4EF7-9DBA-6FE8653E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9C0DD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info-name">
    <w:name w:val="info-name"/>
    <w:basedOn w:val="a0"/>
    <w:rsid w:val="001F1E74"/>
  </w:style>
  <w:style w:type="character" w:customStyle="1" w:styleId="info-data">
    <w:name w:val="info-data"/>
    <w:basedOn w:val="a0"/>
    <w:rsid w:val="001F1E74"/>
  </w:style>
  <w:style w:type="paragraph" w:customStyle="1" w:styleId="aff3">
    <w:name w:val="Исполнитель"/>
    <w:basedOn w:val="a"/>
    <w:rsid w:val="00A660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 w:val="20"/>
      <w:szCs w:val="24"/>
      <w:lang w:eastAsia="ru-RU" w:bidi="ar-SA"/>
    </w:rPr>
  </w:style>
  <w:style w:type="paragraph" w:styleId="aff4">
    <w:name w:val="Normal (Web)"/>
    <w:basedOn w:val="a"/>
    <w:uiPriority w:val="99"/>
    <w:rsid w:val="002600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5">
    <w:name w:val="Strong"/>
    <w:uiPriority w:val="22"/>
    <w:qFormat/>
    <w:rsid w:val="002600F8"/>
    <w:rPr>
      <w:b/>
      <w:bCs/>
    </w:rPr>
  </w:style>
  <w:style w:type="paragraph" w:styleId="aff6">
    <w:name w:val="annotation text"/>
    <w:basedOn w:val="a"/>
    <w:link w:val="aff7"/>
    <w:uiPriority w:val="99"/>
    <w:semiHidden/>
    <w:unhideWhenUsed/>
    <w:rsid w:val="00CD2200"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CD2200"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CD2200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CD2200"/>
    <w:rPr>
      <w:b/>
      <w:bCs/>
      <w:lang w:eastAsia="en-US" w:bidi="en-US"/>
    </w:rPr>
  </w:style>
  <w:style w:type="character" w:customStyle="1" w:styleId="time">
    <w:name w:val="time"/>
    <w:basedOn w:val="a0"/>
    <w:rsid w:val="00661B78"/>
  </w:style>
  <w:style w:type="character" w:styleId="affa">
    <w:name w:val="Emphasis"/>
    <w:basedOn w:val="a0"/>
    <w:uiPriority w:val="20"/>
    <w:qFormat/>
    <w:rsid w:val="00661B78"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61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E32D92-A7E9-481A-BE31-B21F5250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2712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2</cp:revision>
  <cp:lastPrinted>2025-04-01T10:25:00Z</cp:lastPrinted>
  <dcterms:created xsi:type="dcterms:W3CDTF">2025-12-26T05:17:00Z</dcterms:created>
  <dcterms:modified xsi:type="dcterms:W3CDTF">2025-12-26T05:17:00Z</dcterms:modified>
</cp:coreProperties>
</file>