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EA0" w:rsidRPr="00F70EA0" w:rsidRDefault="00F70EA0" w:rsidP="00DB0167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E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F70EA0" w:rsidRPr="00F70EA0" w:rsidRDefault="00F70EA0" w:rsidP="00F70EA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EA0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распоряжению Департамента</w:t>
      </w:r>
    </w:p>
    <w:p w:rsidR="00F70EA0" w:rsidRPr="00F70EA0" w:rsidRDefault="00F70EA0" w:rsidP="00F70EA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вопросам семьи и детей </w:t>
      </w:r>
    </w:p>
    <w:p w:rsidR="00F70EA0" w:rsidRPr="00F70EA0" w:rsidRDefault="00F70EA0" w:rsidP="00F70EA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EA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Томской области</w:t>
      </w:r>
    </w:p>
    <w:p w:rsidR="00F70EA0" w:rsidRPr="00F70EA0" w:rsidRDefault="00F70EA0" w:rsidP="00F70EA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70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546B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16.02.2018</w:t>
      </w:r>
      <w:r w:rsidRPr="00F70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6546B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66-р</w:t>
      </w:r>
    </w:p>
    <w:p w:rsidR="00F70EA0" w:rsidRPr="00F70EA0" w:rsidRDefault="00F70EA0" w:rsidP="00F70EA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EA0" w:rsidRPr="00F70EA0" w:rsidRDefault="00F70EA0" w:rsidP="00E5233B">
      <w:pPr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Приложение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к распоряжению Департамента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по вопросам семьи и детей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Томской области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от 01.06.2016  № 201-р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Порядок осуществления деятельности по выявлению детей, нуждающихся в государственной защите, и устранению причин нарушения их прав и законных интересов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A41031" w:rsidRDefault="00F70EA0" w:rsidP="00A41031">
      <w:pPr>
        <w:pStyle w:val="a8"/>
        <w:numPr>
          <w:ilvl w:val="0"/>
          <w:numId w:val="18"/>
        </w:num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</w:rPr>
      </w:pPr>
      <w:r w:rsidRPr="00A41031">
        <w:rPr>
          <w:rFonts w:ascii="Times New Roman" w:eastAsia="Times New Roman" w:hAnsi="Times New Roman"/>
          <w:sz w:val="24"/>
          <w:szCs w:val="24"/>
        </w:rPr>
        <w:t>Общие положения</w:t>
      </w:r>
    </w:p>
    <w:p w:rsidR="00A41031" w:rsidRPr="00A41031" w:rsidRDefault="00A41031" w:rsidP="00A41031">
      <w:pPr>
        <w:pStyle w:val="a8"/>
        <w:spacing w:after="0" w:line="240" w:lineRule="auto"/>
        <w:ind w:left="1069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1. Настоящий порядок разработан в целях повышения эффективности межведомственного взаимодействия  органов государственной власти Томской области, иных органов и учреждений в сфере профилактики безнадзорности и социального сиротства, создания условий для своевременного выявления детей, нуждающихся в государственной защите, и устранению причин нарушения их прав и законных интересов (далее - Порядок).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2. Порядок разработан в соответствии с Конституцией Российской Федерации, федеральными законами, иными нормативными правовыми актами Российской Федерации, законами и иными нормативными правовыми актами Томской области.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3. К детям, нуждающимся в государственной защите, в соответствии с Законом Томской области от 29 декабря 2007 года № 318-ОЗ «Об организации и осуществлении деятельности по опеке и попечительству в Томской области» относятся дети, права и законные интересы которых нарушаются родителями (лицами, их заменяющими, иными законными представителями), безнадзорные и беспризорные дети, дети из семей группы риска по социальному сиротству, дети-сироты и дети, оставшиеся без попечения родителей.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2. Органы, учреждения и иные организации, участвующие в деятельности по выявлению детей, нуждающихся в государственной защите.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4. В деятельности по выявлению детей, нуждающихся в государственной защите, на территории Томской области, в соответствии с распоряжением Губернатора Томской области от 29.12.2008 № 407-р «О взаимодействии исполнительных органов государственной власти Томской области с иными органами и организациями по вопросам выявления детей, нуждающихся в государственной защите, и устранения причин нарушения их прав и законных интересов» участвуют: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1) Департамент по вопросам семьи и детей Томской области;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2) Департамент здравоохранения Томской области;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3) Департамент социальной защиты населения Томской области;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4) Департамент общего образования Томской области;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Toc75166898"/>
      <w:bookmarkStart w:id="1" w:name="_Toc123463179"/>
      <w:r w:rsidRPr="00F70EA0">
        <w:rPr>
          <w:rFonts w:ascii="Times New Roman" w:eastAsia="Times New Roman" w:hAnsi="Times New Roman" w:cs="Times New Roman"/>
          <w:sz w:val="24"/>
          <w:szCs w:val="24"/>
        </w:rPr>
        <w:t>5) Департамент профессионального образования Томской области;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6) Департамент по молодежной политике, физической культуре и спорту</w:t>
      </w:r>
      <w:bookmarkEnd w:id="0"/>
      <w:bookmarkEnd w:id="1"/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Томской области;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7) Департамент по культуре и туризму Томской области;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8) Департамент труда и занятости населения Томской области;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9) Комиссия по делам несовершеннолетних и защите их прав Томской области;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10) Управление Министерства внутренних дел Российской Федерации по Томской области (по согласованию);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11) Управление Федеральной службы исполнения наказаний Российской Федерации по Томской области (по согласованию);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12) Управление Федеральной службы судебных приставов по Томской области (по согласованию);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13) иные органы и организации в пределах своей компетенции.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Департамент по вопросам семьи и детей Томской области организует и координирует взаимодействие органов государственной власти Томской с иными органами и организациями.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5. Взаимодействие органов государственной власти Томской области, органов и организаций  при осуществлении деятельности по выявлению детей, нуждающихся в государственной защите, осуществляется на основе настоящего Порядка, а также распоряжения Губернатора Томской области от 29.12.2008 № 407-р «О взаимодействии исполнительных органов государственной власти Томской области с иными органами и организациями по вопросам выявления детей, нуждающихся в государственной защите, и устранения причин нарушения их прав и законных интересов».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3. Основные этапы деятельности по выявлению детей,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нуждающихся в государственной защите, и организации работы с ними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6. Основными этапами деятельности по выявлению детей, нуждающихся в государственной защите, являются: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1) обнаружение и регистрация факта нуждаемости ребенка в государственной защите;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2) проверка информации и принятие решения о начале работы с ребёнком и его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3) организация работы с семьёй, диагностика причин нарушения прав и законных интересов ребенка;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4) разработка, утверждение и реализация </w:t>
      </w:r>
      <w:r w:rsidRPr="00767C9A">
        <w:rPr>
          <w:rFonts w:ascii="Times New Roman" w:eastAsia="Times New Roman" w:hAnsi="Times New Roman" w:cs="Times New Roman"/>
          <w:sz w:val="24"/>
          <w:szCs w:val="24"/>
        </w:rPr>
        <w:t xml:space="preserve">плана </w:t>
      </w:r>
      <w:r w:rsidR="002809CE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</w:t>
      </w:r>
      <w:r w:rsidR="00655003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Pr="00767C9A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5) контроль исполнения эффективности принимаемых мер по защите прав и законных интересов ребенка.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4. Порядок взаимодействия органов, учреждений и организаций по выявлению детей, нуждающихся в государственной защите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7. Органы и организации, указанные в подпунктах 1-13 пункта 4 Порядка, в рамках своих полномочий передают информацию о выявленных детях, нуждающихся в государственной защите, в органы и учреждения системы профилактики безнадзорности и правонарушений несовершеннолетних в соответствии с Федеральным законом от 24 июня 1999 года № 120-ФЗ «Об основах системы профилактики безнадзорности и правонарушений несовершеннолетних», а также алгоритмом действий специалистов учреждений согласно приложению № 1 к Порядку. В органах и учреждениях системы профилактики безнадзорности и правонарушений несовершеннолетних (далее – субъекты системы профилактики) назначаются лица, ответственные за сбор, обработку и учет сведений о выявлении признаков нарушения прав и законных интересов детей (далее – ответственное лицо).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8. При выявлении признаков нарушения прав и законных интересов детей, обеспечение которых находится в компетенции субъекта системы профилактики, указанные признаки, устраняются субъектом системы профилактики без привлечения органа опеки и попечительства.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Если специалистами системы профилактики выявлена ситуация, связанная с нарушением прав ребенка, не относящаяся к компетенции ведомства, ответственное лицо фиксирует информацию в Журнале учета сведений о выявлении нарушения прав и законных интересов детей в организациях по рекомендованной форме согласно приложению № 2 к Порядку, в срок не позднее суток со дня поступления информации о детях, нуждающихся в государственной защите, передает данные сведения в орган опеки и попечительства по месту жительства ребенка (далее – орган опеки и попечительства) посредством телефонной связи с обязательным направлением служебного сообщения согласно приложению № 3 к Порядку и приложением имеющихся документов. В служебном сообщении указывается работа, проведенная специалистами субъекта профилактики в рамках своей компетенции.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9. Орган опеки и попечительства регистрирует поступившую информацию о выявлении признаков нарушения прав и законных интересов детей в Журнале учета детей, нуждающихся в государственной защите, по форме согласно приложению № 4 к Порядку, направляет запросы о семье в органы системы профилактики социального сиротства и принимает меры по организации работы с ребенком и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 в соответствии с пунктами 11 - 14 Порядка, проводит иные мероприятия в соответствии с Алгоритмом действий органов опеки и попечительства согласно приложению № 5 к Порядку.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Органы системы профилактики социального сиротства в течение трех рабочих дней с даты получения запроса предоставляют ответ в орган опеки и попечительства, направившего запрос.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10. В течение трех рабочих дней со дня получения информации о выявлении признаков нарушения прав и законных интересов детей специалисты органа опеки и попечительства организуют обследование условий жизни ребенка и семьи с целью оценки безопасности нахождения ребенка в семье в соответствии с законодательством. 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В случае поступления в орган опеки и попечительства информации о выявлении признаков нарушения прав и законных интересов детей в возрасте до пяти лет включительно, обследование условий жизни ребенка и семьи производится не позднее следующего дня со дня получения информации.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11. В ходе мероприятий, указанных в пункте 10 Порядка, проводимых органом опеки и попечительства, проводится оценка безопасности нахождения детей в семье и риска нарушения их прав и законных интересов (далее – Оценка риска) по форме согласно приложению № 6 к Порядку.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В случае выявления признаков угрозы безопасности нахождения ребенка (детей) в семье составляется План мероприятий по обеспечению безопасности ребенка по форме согласно приложению № 7 к Порядку.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В случае выявления непосредственной угрозы жизни и здоровью ребёнка (детей) специалисты органа опеки и попечительства принимают меры по его отобранию в соответствии с законодательством.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12. Результаты обследования оформляются Актом обследования условий жизни несовершеннолетнего гражданина и его семьи по форме и в порядке, утвержденным приказом Министерства образования и науки Российской Федерации от 14.09.2009 № 334 «О реализации Постановления Правительства Российской Федерации от 18 мая 2009 г. № 423».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13. В случае установления средней или высокой степени риска нарушения прав ребенка в течение одного рабочего дня специалистами органа опеки и попечительства принимается решение о начале работы с ребенком и его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(об открытии «случая»). При этом формируется личное дело семьи, содержащее документы согласно приложению №8.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14. Решение о начале работы с ребенком и его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(об открытии «случая») оформляется по форме согласно приложению № 9 к Порядку и в течение трех рабочих дней направляется сопроводительным письмом руководителю организации, ответственной за работу с ребенком и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(далее – организация, ответственная за работу со «случаем»), для назначения ответственного специалиста по работе с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(куратора «случая») по форме согласно приложению № 10 к Порядку.</w:t>
      </w:r>
    </w:p>
    <w:p w:rsidR="00F70EA0" w:rsidRPr="0003096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0960">
        <w:rPr>
          <w:rFonts w:ascii="Times New Roman" w:eastAsia="Times New Roman" w:hAnsi="Times New Roman" w:cs="Times New Roman"/>
          <w:sz w:val="24"/>
          <w:szCs w:val="24"/>
        </w:rPr>
        <w:t xml:space="preserve">15. Организация, указанная в решении о начале работы с ребенком и его </w:t>
      </w:r>
      <w:r w:rsidR="00C94300" w:rsidRPr="0003096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="00D57770" w:rsidRPr="00030960">
        <w:rPr>
          <w:rFonts w:ascii="Times New Roman" w:eastAsia="Times New Roman" w:hAnsi="Times New Roman" w:cs="Times New Roman"/>
          <w:sz w:val="24"/>
          <w:szCs w:val="24"/>
        </w:rPr>
        <w:t xml:space="preserve"> (об открытии «случая»</w:t>
      </w:r>
      <w:r w:rsidR="003C2158">
        <w:rPr>
          <w:rFonts w:ascii="Times New Roman" w:eastAsia="Times New Roman" w:hAnsi="Times New Roman" w:cs="Times New Roman"/>
          <w:sz w:val="24"/>
          <w:szCs w:val="24"/>
        </w:rPr>
        <w:t>)</w:t>
      </w:r>
      <w:r w:rsidR="00D57770" w:rsidRPr="00030960">
        <w:rPr>
          <w:rFonts w:ascii="Times New Roman" w:eastAsia="Times New Roman" w:hAnsi="Times New Roman" w:cs="Times New Roman"/>
          <w:sz w:val="24"/>
          <w:szCs w:val="24"/>
        </w:rPr>
        <w:t xml:space="preserve"> в течение одного рабочего дня со дня поступления информации от органа опеки и попечительства </w:t>
      </w:r>
      <w:r w:rsidRPr="00030960">
        <w:rPr>
          <w:rFonts w:ascii="Times New Roman" w:eastAsia="Times New Roman" w:hAnsi="Times New Roman" w:cs="Times New Roman"/>
          <w:sz w:val="24"/>
          <w:szCs w:val="24"/>
        </w:rPr>
        <w:t>фиксирует поступившие сведения в Журнале учета работы со «случаями» по форме согласно приложению № 11 к Порядку.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30960">
        <w:rPr>
          <w:rFonts w:ascii="Times New Roman" w:eastAsia="Times New Roman" w:hAnsi="Times New Roman" w:cs="Times New Roman"/>
          <w:sz w:val="24"/>
          <w:szCs w:val="24"/>
        </w:rPr>
        <w:t xml:space="preserve">Для работы с </w:t>
      </w:r>
      <w:r w:rsidR="00C94300" w:rsidRPr="0003096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030960">
        <w:rPr>
          <w:rFonts w:ascii="Times New Roman" w:eastAsia="Times New Roman" w:hAnsi="Times New Roman" w:cs="Times New Roman"/>
          <w:sz w:val="24"/>
          <w:szCs w:val="24"/>
        </w:rPr>
        <w:t xml:space="preserve"> руководитель организации, ответственной за работу со «случаем»</w:t>
      </w:r>
      <w:r w:rsidR="000530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7341" w:rsidRPr="0005303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 позднее следующего рабочего  дня со дня поступления информации от органа опеки и попечительства</w:t>
      </w:r>
      <w:r w:rsidR="00320E3B" w:rsidRPr="0005303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локальным акто</w:t>
      </w:r>
      <w:r w:rsidR="00053037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030960">
        <w:rPr>
          <w:rFonts w:ascii="Times New Roman" w:eastAsia="Times New Roman" w:hAnsi="Times New Roman" w:cs="Times New Roman"/>
          <w:sz w:val="24"/>
          <w:szCs w:val="24"/>
        </w:rPr>
        <w:t xml:space="preserve"> назначает ответственного специалиста (куратор</w:t>
      </w:r>
      <w:r w:rsidR="003C2158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30960">
        <w:rPr>
          <w:rFonts w:ascii="Times New Roman" w:eastAsia="Times New Roman" w:hAnsi="Times New Roman" w:cs="Times New Roman"/>
          <w:sz w:val="24"/>
          <w:szCs w:val="24"/>
        </w:rPr>
        <w:t xml:space="preserve"> «случая</w:t>
      </w:r>
      <w:r w:rsidR="00AE7341" w:rsidRPr="00AE7341">
        <w:rPr>
          <w:rFonts w:ascii="Times New Roman" w:eastAsia="Times New Roman" w:hAnsi="Times New Roman" w:cs="Times New Roman"/>
          <w:sz w:val="24"/>
          <w:szCs w:val="24"/>
        </w:rPr>
        <w:t>»)</w:t>
      </w:r>
      <w:r w:rsidR="00AE7341">
        <w:rPr>
          <w:rFonts w:ascii="Times New Roman" w:eastAsia="Times New Roman" w:hAnsi="Times New Roman" w:cs="Times New Roman"/>
          <w:sz w:val="24"/>
          <w:szCs w:val="24"/>
        </w:rPr>
        <w:t>.</w:t>
      </w:r>
      <w:r w:rsidR="000530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0960">
        <w:rPr>
          <w:rFonts w:ascii="Times New Roman" w:eastAsia="Times New Roman" w:hAnsi="Times New Roman" w:cs="Times New Roman"/>
          <w:sz w:val="24"/>
          <w:szCs w:val="24"/>
        </w:rPr>
        <w:t xml:space="preserve">В организации работы с </w:t>
      </w:r>
      <w:r w:rsidR="00C94300" w:rsidRPr="0003096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030960">
        <w:rPr>
          <w:rFonts w:ascii="Times New Roman" w:eastAsia="Times New Roman" w:hAnsi="Times New Roman" w:cs="Times New Roman"/>
          <w:sz w:val="24"/>
          <w:szCs w:val="24"/>
        </w:rPr>
        <w:t xml:space="preserve"> куратор «случая» руководствуется Алгоритмом действия куратора «случая» согласно приложению № 12 к Порядку.</w:t>
      </w:r>
    </w:p>
    <w:p w:rsidR="00F70EA0" w:rsidRPr="00627925" w:rsidRDefault="00F70EA0" w:rsidP="00E523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16. Куратор «случая»</w:t>
      </w:r>
      <w:r w:rsidR="000530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5233B" w:rsidRPr="00053037">
        <w:rPr>
          <w:rFonts w:ascii="Times New Roman" w:eastAsia="Times New Roman" w:hAnsi="Times New Roman" w:cs="Times New Roman"/>
          <w:sz w:val="24"/>
          <w:szCs w:val="24"/>
        </w:rPr>
        <w:t>осуществляет первичное посещение семьи в течени</w:t>
      </w:r>
      <w:r w:rsidR="005453C9" w:rsidRPr="00053037">
        <w:rPr>
          <w:rFonts w:ascii="Times New Roman" w:eastAsia="Times New Roman" w:hAnsi="Times New Roman" w:cs="Times New Roman"/>
          <w:sz w:val="24"/>
          <w:szCs w:val="24"/>
        </w:rPr>
        <w:t>е</w:t>
      </w:r>
      <w:r w:rsidR="00053037" w:rsidRPr="000530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5AA5" w:rsidRPr="00053037">
        <w:rPr>
          <w:rFonts w:ascii="Times New Roman" w:eastAsia="Times New Roman" w:hAnsi="Times New Roman" w:cs="Times New Roman"/>
          <w:sz w:val="24"/>
          <w:szCs w:val="24"/>
        </w:rPr>
        <w:t>семи рабочих дней</w:t>
      </w:r>
      <w:r w:rsidR="00053037" w:rsidRPr="000530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5233B" w:rsidRPr="00053037">
        <w:rPr>
          <w:rFonts w:ascii="Times New Roman" w:eastAsia="Times New Roman" w:hAnsi="Times New Roman" w:cs="Times New Roman"/>
          <w:sz w:val="24"/>
          <w:szCs w:val="24"/>
        </w:rPr>
        <w:t xml:space="preserve">с даты приказа о назначении куратора «случая» и </w:t>
      </w:r>
      <w:r w:rsidRPr="0005303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течение 30 календарных дней со дня поступления документов об открытии «случая» в организацию заключает с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Соглашение о сотрудничестве по рекомендуемой форме согласно приложению № 13 к Порядку.</w:t>
      </w:r>
    </w:p>
    <w:p w:rsid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17.  В случае получения отказа семьи от заключения Соглашения о сотрудничестве, куратор «случая» информирует орган опеки и попечительства для оказания содействия, в соответствии с пунктом </w:t>
      </w:r>
      <w:r w:rsidR="00523423" w:rsidRPr="00053037">
        <w:rPr>
          <w:rFonts w:ascii="Times New Roman" w:hAnsi="Times New Roman" w:cs="Times New Roman"/>
        </w:rPr>
        <w:t>9</w:t>
      </w:r>
      <w:r w:rsidR="000A0C6F" w:rsidRPr="00053037">
        <w:rPr>
          <w:rFonts w:ascii="Times New Roman" w:hAnsi="Times New Roman" w:cs="Times New Roman"/>
        </w:rPr>
        <w:t xml:space="preserve"> и пунктом 12</w:t>
      </w:r>
      <w:r w:rsidR="00053037" w:rsidRPr="00053037">
        <w:rPr>
          <w:rFonts w:ascii="Times New Roman" w:hAnsi="Times New Roman" w:cs="Times New Roman"/>
        </w:rPr>
        <w:t xml:space="preserve"> 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Алгоритма действий органов опеки и попечительства согласно приложению № 5 к Порядку. </w:t>
      </w:r>
    </w:p>
    <w:p w:rsidR="00A81889" w:rsidRPr="00053037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Если по истечении одного месяца со дня «открытия случая» семья отказывается заключить Соглашение о сотрудничестве, орган опеки и попечительства </w:t>
      </w:r>
      <w:r w:rsidRPr="00053037">
        <w:rPr>
          <w:rFonts w:ascii="Times New Roman" w:eastAsia="Times New Roman" w:hAnsi="Times New Roman" w:cs="Times New Roman"/>
          <w:sz w:val="24"/>
          <w:szCs w:val="24"/>
        </w:rPr>
        <w:t xml:space="preserve">выносит </w:t>
      </w:r>
      <w:r w:rsidR="00A81889" w:rsidRPr="00053037">
        <w:rPr>
          <w:rFonts w:ascii="Times New Roman" w:eastAsia="Times New Roman" w:hAnsi="Times New Roman" w:cs="Times New Roman"/>
          <w:sz w:val="24"/>
          <w:szCs w:val="24"/>
        </w:rPr>
        <w:t xml:space="preserve">ситуацию с данной семьей </w:t>
      </w:r>
      <w:r w:rsidRPr="00053037">
        <w:rPr>
          <w:rFonts w:ascii="Times New Roman" w:eastAsia="Times New Roman" w:hAnsi="Times New Roman" w:cs="Times New Roman"/>
          <w:sz w:val="24"/>
          <w:szCs w:val="24"/>
        </w:rPr>
        <w:t xml:space="preserve">на рассмотрение </w:t>
      </w:r>
      <w:r w:rsidR="00A81889" w:rsidRPr="00053037">
        <w:rPr>
          <w:rFonts w:ascii="Times New Roman" w:eastAsia="Times New Roman" w:hAnsi="Times New Roman" w:cs="Times New Roman"/>
          <w:sz w:val="24"/>
          <w:szCs w:val="24"/>
        </w:rPr>
        <w:t>заседания коллегиального органа – консилиума (далее – Консилиум), созданного при органе опеки и попечительств</w:t>
      </w:r>
      <w:r w:rsidR="00AE7341" w:rsidRPr="00053037">
        <w:rPr>
          <w:rFonts w:ascii="Times New Roman" w:eastAsia="Times New Roman" w:hAnsi="Times New Roman" w:cs="Times New Roman"/>
          <w:sz w:val="24"/>
          <w:szCs w:val="24"/>
        </w:rPr>
        <w:t>а муниципального образования Томской области</w:t>
      </w:r>
      <w:r w:rsidR="00A81889" w:rsidRPr="00053037">
        <w:rPr>
          <w:rFonts w:ascii="Times New Roman" w:eastAsia="Times New Roman" w:hAnsi="Times New Roman" w:cs="Times New Roman"/>
          <w:sz w:val="24"/>
          <w:szCs w:val="24"/>
        </w:rPr>
        <w:t xml:space="preserve">.   </w:t>
      </w:r>
    </w:p>
    <w:p w:rsidR="003428CE" w:rsidRPr="00053037" w:rsidRDefault="003428CE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037">
        <w:rPr>
          <w:rFonts w:ascii="Times New Roman" w:eastAsia="Times New Roman" w:hAnsi="Times New Roman" w:cs="Times New Roman"/>
          <w:sz w:val="24"/>
          <w:szCs w:val="24"/>
        </w:rPr>
        <w:t xml:space="preserve">По итогам заслушивания информации о семье от разных ведомств Консилиумом принимается одно из </w:t>
      </w:r>
      <w:r w:rsidR="00320E3B" w:rsidRPr="00053037">
        <w:rPr>
          <w:rFonts w:ascii="Times New Roman" w:eastAsia="Times New Roman" w:hAnsi="Times New Roman" w:cs="Times New Roman"/>
          <w:sz w:val="24"/>
          <w:szCs w:val="24"/>
        </w:rPr>
        <w:t xml:space="preserve">следующих </w:t>
      </w:r>
      <w:r w:rsidRPr="00053037">
        <w:rPr>
          <w:rFonts w:ascii="Times New Roman" w:eastAsia="Times New Roman" w:hAnsi="Times New Roman" w:cs="Times New Roman"/>
          <w:sz w:val="24"/>
          <w:szCs w:val="24"/>
        </w:rPr>
        <w:t>решений:</w:t>
      </w:r>
    </w:p>
    <w:p w:rsidR="003428CE" w:rsidRPr="00053037" w:rsidRDefault="003428CE" w:rsidP="003428CE">
      <w:pPr>
        <w:pStyle w:val="a8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53037">
        <w:rPr>
          <w:rFonts w:ascii="Times New Roman" w:eastAsia="Times New Roman" w:hAnsi="Times New Roman"/>
          <w:sz w:val="24"/>
          <w:szCs w:val="24"/>
        </w:rPr>
        <w:t>продлить сроки подписания Соглашения о сотрудничестве с семьей еще на один месяц;</w:t>
      </w:r>
    </w:p>
    <w:p w:rsidR="003428CE" w:rsidRPr="00053037" w:rsidRDefault="003428CE" w:rsidP="003428CE">
      <w:pPr>
        <w:pStyle w:val="a8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53037">
        <w:rPr>
          <w:rFonts w:ascii="Times New Roman" w:eastAsia="Times New Roman" w:hAnsi="Times New Roman"/>
          <w:sz w:val="24"/>
          <w:szCs w:val="24"/>
        </w:rPr>
        <w:t>начать сбор данных о семье для выхода в суд</w:t>
      </w:r>
      <w:r w:rsidR="00320E3B" w:rsidRPr="00053037">
        <w:rPr>
          <w:rFonts w:ascii="Times New Roman" w:eastAsia="Times New Roman" w:hAnsi="Times New Roman"/>
          <w:sz w:val="24"/>
          <w:szCs w:val="24"/>
        </w:rPr>
        <w:t xml:space="preserve">ебные органы с целью </w:t>
      </w:r>
      <w:r w:rsidRPr="00053037">
        <w:rPr>
          <w:rFonts w:ascii="Times New Roman" w:eastAsia="Times New Roman" w:hAnsi="Times New Roman"/>
          <w:sz w:val="24"/>
          <w:szCs w:val="24"/>
        </w:rPr>
        <w:t>ограничени</w:t>
      </w:r>
      <w:r w:rsidR="00320E3B" w:rsidRPr="00053037">
        <w:rPr>
          <w:rFonts w:ascii="Times New Roman" w:eastAsia="Times New Roman" w:hAnsi="Times New Roman"/>
          <w:sz w:val="24"/>
          <w:szCs w:val="24"/>
        </w:rPr>
        <w:t>я</w:t>
      </w:r>
      <w:r w:rsidRPr="00053037">
        <w:rPr>
          <w:rFonts w:ascii="Times New Roman" w:eastAsia="Times New Roman" w:hAnsi="Times New Roman"/>
          <w:sz w:val="24"/>
          <w:szCs w:val="24"/>
        </w:rPr>
        <w:t>/ лишени</w:t>
      </w:r>
      <w:r w:rsidR="00320E3B" w:rsidRPr="00053037">
        <w:rPr>
          <w:rFonts w:ascii="Times New Roman" w:eastAsia="Times New Roman" w:hAnsi="Times New Roman"/>
          <w:sz w:val="24"/>
          <w:szCs w:val="24"/>
        </w:rPr>
        <w:t>я</w:t>
      </w:r>
      <w:r w:rsidRPr="00053037">
        <w:rPr>
          <w:rFonts w:ascii="Times New Roman" w:eastAsia="Times New Roman" w:hAnsi="Times New Roman"/>
          <w:sz w:val="24"/>
          <w:szCs w:val="24"/>
        </w:rPr>
        <w:t xml:space="preserve"> родителей родительских прав;</w:t>
      </w:r>
    </w:p>
    <w:p w:rsidR="00F70EA0" w:rsidRPr="00053037" w:rsidRDefault="003428CE" w:rsidP="003428CE">
      <w:pPr>
        <w:pStyle w:val="a8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53037">
        <w:rPr>
          <w:rFonts w:ascii="Times New Roman" w:eastAsia="Times New Roman" w:hAnsi="Times New Roman"/>
          <w:sz w:val="24"/>
          <w:szCs w:val="24"/>
        </w:rPr>
        <w:t xml:space="preserve">вынести ситуацию </w:t>
      </w:r>
      <w:r w:rsidR="00F70EA0" w:rsidRPr="00053037">
        <w:rPr>
          <w:rFonts w:ascii="Times New Roman" w:eastAsia="Times New Roman" w:hAnsi="Times New Roman"/>
          <w:sz w:val="24"/>
          <w:szCs w:val="24"/>
        </w:rPr>
        <w:t>нарушени</w:t>
      </w:r>
      <w:r w:rsidRPr="00053037">
        <w:rPr>
          <w:rFonts w:ascii="Times New Roman" w:eastAsia="Times New Roman" w:hAnsi="Times New Roman"/>
          <w:sz w:val="24"/>
          <w:szCs w:val="24"/>
        </w:rPr>
        <w:t>я</w:t>
      </w:r>
      <w:r w:rsidR="00F70EA0" w:rsidRPr="00053037">
        <w:rPr>
          <w:rFonts w:ascii="Times New Roman" w:eastAsia="Times New Roman" w:hAnsi="Times New Roman"/>
          <w:sz w:val="24"/>
          <w:szCs w:val="24"/>
        </w:rPr>
        <w:t xml:space="preserve"> прав ребенка (детей) в семье в комиссию по делам несовершеннолетних и защите их прав в соответствии с Федеральным законом от 24.06.1999 № 120-ФЗ «Об основах системы профилактики безнадзорности и правонарушений несовершеннолетних»</w:t>
      </w:r>
      <w:r w:rsidRPr="00053037">
        <w:rPr>
          <w:rFonts w:ascii="Times New Roman" w:eastAsia="Times New Roman" w:hAnsi="Times New Roman"/>
          <w:sz w:val="24"/>
          <w:szCs w:val="24"/>
        </w:rPr>
        <w:t>;</w:t>
      </w:r>
    </w:p>
    <w:p w:rsidR="003428CE" w:rsidRPr="00053037" w:rsidRDefault="003428CE" w:rsidP="003428CE">
      <w:pPr>
        <w:pStyle w:val="a8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53037">
        <w:rPr>
          <w:rFonts w:ascii="Times New Roman" w:eastAsia="Times New Roman" w:hAnsi="Times New Roman"/>
          <w:sz w:val="24"/>
          <w:szCs w:val="24"/>
        </w:rPr>
        <w:t>закрыть «случай» (</w:t>
      </w:r>
      <w:r w:rsidR="00320E3B" w:rsidRPr="00053037">
        <w:rPr>
          <w:rFonts w:ascii="Times New Roman" w:eastAsia="Times New Roman" w:hAnsi="Times New Roman"/>
          <w:sz w:val="24"/>
          <w:szCs w:val="24"/>
        </w:rPr>
        <w:t xml:space="preserve">в случае </w:t>
      </w:r>
      <w:r w:rsidRPr="00053037">
        <w:rPr>
          <w:rFonts w:ascii="Times New Roman" w:eastAsia="Times New Roman" w:hAnsi="Times New Roman"/>
          <w:sz w:val="24"/>
          <w:szCs w:val="24"/>
        </w:rPr>
        <w:t xml:space="preserve">если в семье низкий </w:t>
      </w:r>
      <w:r w:rsidR="0015273A" w:rsidRPr="00053037">
        <w:rPr>
          <w:rFonts w:ascii="Times New Roman" w:eastAsia="Times New Roman" w:hAnsi="Times New Roman"/>
          <w:sz w:val="24"/>
          <w:szCs w:val="24"/>
        </w:rPr>
        <w:t xml:space="preserve">уровень риска); </w:t>
      </w:r>
    </w:p>
    <w:p w:rsidR="003428CE" w:rsidRPr="00053037" w:rsidRDefault="003428CE" w:rsidP="003428CE">
      <w:pPr>
        <w:pStyle w:val="a8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53037">
        <w:rPr>
          <w:rFonts w:ascii="Times New Roman" w:eastAsia="Times New Roman" w:hAnsi="Times New Roman"/>
          <w:sz w:val="24"/>
          <w:szCs w:val="24"/>
        </w:rPr>
        <w:t xml:space="preserve">другое. 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18. В рамках Соглашения о сотрудничестве куратор «случая» в течение одного месяца со дня поступления документов в организацию об открытии «случая»: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1) осуществляет сбор дополнительной информации о семье, формирует личное дело семьи согласно приложению № 14 к Порядку;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2) проводит комплексную оценку семейной ситуации и оценку психосоциальных факторов, связанных с риском жестокого обращения с ребенком, по формам согласно приложениям  № 15, № 16 к Порядку, составляет другие документы, рекомендованные Департаментом по вопросам семьи и детей Томской области для диагностики семьи;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3) совместно с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на период до трех месяцев разрабатывает План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(далее – План) по форме сог</w:t>
      </w:r>
      <w:r w:rsidR="00CB5AAE">
        <w:rPr>
          <w:rFonts w:ascii="Times New Roman" w:eastAsia="Times New Roman" w:hAnsi="Times New Roman" w:cs="Times New Roman"/>
          <w:sz w:val="24"/>
          <w:szCs w:val="24"/>
        </w:rPr>
        <w:t>ласно приложению № 17 к Порядку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19. Руководитель организации, ответственной за работу со «случаем», имеет право делегировать право подписи документов своему заместителю или заведующему службы, действующей при организации (при наличии).  </w:t>
      </w:r>
    </w:p>
    <w:p w:rsidR="00F70EA0" w:rsidRPr="005010CD" w:rsidRDefault="00F70EA0" w:rsidP="005010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037">
        <w:rPr>
          <w:rFonts w:ascii="Times New Roman" w:eastAsia="Times New Roman" w:hAnsi="Times New Roman" w:cs="Times New Roman"/>
          <w:sz w:val="24"/>
          <w:szCs w:val="24"/>
        </w:rPr>
        <w:t xml:space="preserve">20. План </w:t>
      </w:r>
      <w:r w:rsidR="00C4022E" w:rsidRPr="00053037">
        <w:rPr>
          <w:rFonts w:ascii="Times New Roman" w:eastAsia="Times New Roman" w:hAnsi="Times New Roman" w:cs="Times New Roman"/>
          <w:sz w:val="24"/>
          <w:szCs w:val="24"/>
        </w:rPr>
        <w:t xml:space="preserve">с сопроводительным письмом </w:t>
      </w:r>
      <w:r w:rsidRPr="00053037">
        <w:rPr>
          <w:rFonts w:ascii="Times New Roman" w:eastAsia="Times New Roman" w:hAnsi="Times New Roman" w:cs="Times New Roman"/>
          <w:sz w:val="24"/>
          <w:szCs w:val="24"/>
        </w:rPr>
        <w:t xml:space="preserve">направляется руководителем организации, ответственной за работу со «случаем», </w:t>
      </w:r>
      <w:r w:rsidR="00C4022E" w:rsidRPr="00053037">
        <w:rPr>
          <w:rFonts w:ascii="Times New Roman" w:eastAsia="Times New Roman" w:hAnsi="Times New Roman" w:cs="Times New Roman"/>
          <w:sz w:val="24"/>
          <w:szCs w:val="24"/>
        </w:rPr>
        <w:t xml:space="preserve">на согласование </w:t>
      </w:r>
      <w:r w:rsidR="00A81889" w:rsidRPr="00053037">
        <w:rPr>
          <w:rFonts w:ascii="Times New Roman" w:eastAsia="Times New Roman" w:hAnsi="Times New Roman" w:cs="Times New Roman"/>
          <w:sz w:val="24"/>
          <w:szCs w:val="24"/>
        </w:rPr>
        <w:t>Консилиума</w:t>
      </w:r>
      <w:r w:rsidR="00C4022E" w:rsidRPr="0005303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53037">
        <w:rPr>
          <w:rFonts w:ascii="Times New Roman" w:eastAsia="Times New Roman" w:hAnsi="Times New Roman" w:cs="Times New Roman"/>
          <w:sz w:val="24"/>
          <w:szCs w:val="24"/>
        </w:rPr>
        <w:t>не позднее чем</w:t>
      </w:r>
      <w:r w:rsidR="00053037" w:rsidRPr="00053037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53037">
        <w:rPr>
          <w:rFonts w:ascii="Times New Roman" w:eastAsia="Times New Roman" w:hAnsi="Times New Roman" w:cs="Times New Roman"/>
          <w:sz w:val="24"/>
          <w:szCs w:val="24"/>
        </w:rPr>
        <w:t xml:space="preserve"> за 3 рабочих дня до </w:t>
      </w:r>
      <w:r w:rsidR="00C4022E" w:rsidRPr="00053037">
        <w:rPr>
          <w:rFonts w:ascii="Times New Roman" w:eastAsia="Times New Roman" w:hAnsi="Times New Roman" w:cs="Times New Roman"/>
          <w:sz w:val="24"/>
          <w:szCs w:val="24"/>
        </w:rPr>
        <w:t xml:space="preserve">ближайшего </w:t>
      </w:r>
      <w:r w:rsidRPr="00053037">
        <w:rPr>
          <w:rFonts w:ascii="Times New Roman" w:eastAsia="Times New Roman" w:hAnsi="Times New Roman" w:cs="Times New Roman"/>
          <w:sz w:val="24"/>
          <w:szCs w:val="24"/>
        </w:rPr>
        <w:t xml:space="preserve">заседания </w:t>
      </w:r>
      <w:r w:rsidR="00C4022E" w:rsidRPr="00053037">
        <w:rPr>
          <w:rFonts w:ascii="Times New Roman" w:eastAsia="Times New Roman" w:hAnsi="Times New Roman" w:cs="Times New Roman"/>
          <w:sz w:val="24"/>
          <w:szCs w:val="24"/>
        </w:rPr>
        <w:t>Консилиума, следующего по истечении 30 дневного срока со дня получении документов об открытии «случая».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Консилиум действует на основании Положения о Консилиуме, утверждаемом органом опеки и попечительства по форме согласно приложению № 18 к Порядку.</w:t>
      </w:r>
    </w:p>
    <w:p w:rsidR="00F70EA0" w:rsidRPr="00F70EA0" w:rsidRDefault="00F70EA0" w:rsidP="00F70EA0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Орган опеки и попечительства организует присутствие (при необходимости, исходя из потребности изучения конкретной ситуации) на заседаниях Консилиума представителей организаций, которые работают с ребенком (образовательные, медицинские и другие организации), а также органов, на учете которых состоит ребенок (Комиссии по делам несовершеннолетних и защите их прав, подразделения по делам несовершеннолетних и других органов). Орган опеки и попечительства за 10 рабочих дней до заседания Консилиума направляет уведомление о дате, времени и месте проведения Консилиума, а также список семей, которые будут рассматриваться на заседании Консилиума в организацию, ответственную за работу со «случаем», а также другим участникам Консилиума.</w:t>
      </w:r>
    </w:p>
    <w:p w:rsidR="00F70EA0" w:rsidRPr="008D5B9A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Утверждённый консилиумом План в течение 5 рабочих дней направляется секретарем Консилиума в органы, ответственные за исполнение мероприятий Плана. </w:t>
      </w:r>
      <w:r w:rsidR="00E37544" w:rsidRPr="00053037">
        <w:rPr>
          <w:rFonts w:ascii="Times New Roman" w:eastAsia="Times New Roman" w:hAnsi="Times New Roman" w:cs="Times New Roman"/>
          <w:sz w:val="24"/>
          <w:szCs w:val="24"/>
        </w:rPr>
        <w:t>Копия П</w:t>
      </w:r>
      <w:r w:rsidR="00E133A1" w:rsidRPr="00053037">
        <w:rPr>
          <w:rFonts w:ascii="Times New Roman" w:eastAsia="Times New Roman" w:hAnsi="Times New Roman" w:cs="Times New Roman"/>
          <w:sz w:val="24"/>
          <w:szCs w:val="24"/>
        </w:rPr>
        <w:t>лана передается</w:t>
      </w:r>
      <w:r w:rsidR="00944399" w:rsidRPr="00053037">
        <w:rPr>
          <w:rFonts w:ascii="Times New Roman" w:eastAsia="Times New Roman" w:hAnsi="Times New Roman" w:cs="Times New Roman"/>
          <w:sz w:val="24"/>
          <w:szCs w:val="24"/>
        </w:rPr>
        <w:t xml:space="preserve"> куратор</w:t>
      </w:r>
      <w:r w:rsidR="008D5B9A" w:rsidRPr="00053037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944399" w:rsidRPr="00053037">
        <w:rPr>
          <w:rFonts w:ascii="Times New Roman" w:eastAsia="Times New Roman" w:hAnsi="Times New Roman" w:cs="Times New Roman"/>
          <w:sz w:val="24"/>
          <w:szCs w:val="24"/>
        </w:rPr>
        <w:t xml:space="preserve"> «случая»</w:t>
      </w:r>
      <w:r w:rsidR="00E133A1" w:rsidRPr="00053037">
        <w:rPr>
          <w:rFonts w:ascii="Times New Roman" w:eastAsia="Times New Roman" w:hAnsi="Times New Roman" w:cs="Times New Roman"/>
          <w:sz w:val="24"/>
          <w:szCs w:val="24"/>
        </w:rPr>
        <w:t xml:space="preserve"> семье.</w:t>
      </w:r>
    </w:p>
    <w:p w:rsidR="00F70EA0" w:rsidRPr="00F70EA0" w:rsidRDefault="00F70EA0" w:rsidP="00F70EA0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Куратор «случая» осуществляет сбор и анализ информации по исполнению мероприятий Плана от органов и организаций, ответственных за его исполнение.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В случае обслуживания семей, проживающих в отдаленных и труднодоступных населенных пунктах, реализация Плана осуществляется при содействии специалистов органов и 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организаций (образовательных, медицинских и иных организаций), расположенных в таких населенных пунктах, в рамках установленных полномочий.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Организация, ответственная за работу со «случаем», вправе заключить с органами местного самоуправления муниципальных районов, поселений (городских, сельских), а также организациями (медицинскими, образовательными и иными организациями) соглашения о сотрудничестве в рамках установленных полномочий.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21. Контроль за реализацией мероприятий Плана, эффективности принимаемых мер по защите прав и законных интересов ребенка осуществляет орган опеки и попечительства.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22. В целях осуществления контроля специалисты органа опеки и попечительства совместно с куратором «случая» проводят мониторинг состояния и развития ребенка и выполнения мероприятий Плана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(далее — мониторинг) по форме согласно приложению № 20 к Порядку.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Для подтверждения результатов мониторинга куратор «случая» заполняет формы по диагностике семьи согласно приложениям № 15 и № 16, и по оценке риска нарушения прав и законных интересов ребенка по форме согласно приложению № 21 к Порядку.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Результаты мониторинга подписывают: руководитель организации, специалист органа опеки и попечительства, проводивший мониторинг, и куратор «случая», работающий с семьёй. Утверждает результаты мониторинга руководитель органа опеки и попечительства или лицо, которому делегировано данное полномочие.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23. Результаты мониторинга рассматриваются Консилиумом не реже одного раза в три месяца со дня утверждения Плана.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По результатам рассмотрения результатов мониторинга Консилиумом принимается одно из следующих решений: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1) о продолжении работы с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и корректировке Плана;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2)   о закрытии «случая»;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3) о приостановке работы со «случаем».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Решение Консилиума оформляется протоколом, который подписывается председателем Консилиума, секретарем, а также присутствующими на заседании членами Консилиума.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24. Основаниями для принятия решения о закрытии «случая» являются:</w:t>
      </w:r>
    </w:p>
    <w:p w:rsidR="00F70EA0" w:rsidRPr="00A81889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1) достижение запланированных в Плане результатов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="000530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78D8" w:rsidRPr="00053037">
        <w:rPr>
          <w:rFonts w:ascii="Times New Roman" w:eastAsia="Times New Roman" w:hAnsi="Times New Roman" w:cs="Times New Roman"/>
          <w:sz w:val="24"/>
          <w:szCs w:val="24"/>
        </w:rPr>
        <w:t xml:space="preserve">и/или </w:t>
      </w:r>
      <w:r w:rsidR="00320E3B" w:rsidRPr="00053037">
        <w:rPr>
          <w:rFonts w:ascii="Times New Roman" w:eastAsia="Times New Roman" w:hAnsi="Times New Roman" w:cs="Times New Roman"/>
          <w:sz w:val="24"/>
          <w:szCs w:val="24"/>
        </w:rPr>
        <w:t xml:space="preserve">установление </w:t>
      </w:r>
      <w:r w:rsidR="00D378D8" w:rsidRPr="00053037">
        <w:rPr>
          <w:rFonts w:ascii="Times New Roman" w:eastAsia="Times New Roman" w:hAnsi="Times New Roman" w:cs="Times New Roman"/>
          <w:sz w:val="24"/>
          <w:szCs w:val="24"/>
        </w:rPr>
        <w:t>низк</w:t>
      </w:r>
      <w:r w:rsidR="00320E3B" w:rsidRPr="00053037">
        <w:rPr>
          <w:rFonts w:ascii="Times New Roman" w:eastAsia="Times New Roman" w:hAnsi="Times New Roman" w:cs="Times New Roman"/>
          <w:sz w:val="24"/>
          <w:szCs w:val="24"/>
        </w:rPr>
        <w:t>ого</w:t>
      </w:r>
      <w:r w:rsidR="00053037" w:rsidRPr="000530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5273A" w:rsidRPr="00053037">
        <w:rPr>
          <w:rFonts w:ascii="Times New Roman" w:eastAsia="Times New Roman" w:hAnsi="Times New Roman" w:cs="Times New Roman"/>
          <w:sz w:val="24"/>
          <w:szCs w:val="24"/>
        </w:rPr>
        <w:t>уров</w:t>
      </w:r>
      <w:r w:rsidR="00320E3B" w:rsidRPr="00053037">
        <w:rPr>
          <w:rFonts w:ascii="Times New Roman" w:eastAsia="Times New Roman" w:hAnsi="Times New Roman" w:cs="Times New Roman"/>
          <w:sz w:val="24"/>
          <w:szCs w:val="24"/>
        </w:rPr>
        <w:t>ня</w:t>
      </w:r>
      <w:r w:rsidR="00053037" w:rsidRPr="000530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78D8" w:rsidRPr="00053037">
        <w:rPr>
          <w:rFonts w:ascii="Times New Roman" w:eastAsia="Times New Roman" w:hAnsi="Times New Roman" w:cs="Times New Roman"/>
          <w:sz w:val="24"/>
          <w:szCs w:val="24"/>
        </w:rPr>
        <w:t>риск</w:t>
      </w:r>
      <w:r w:rsidR="0015273A" w:rsidRPr="0005303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5303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2) лишение либо ограничение родителей (одного из них) родительских прав в соответствии с законодательством (вступление решения суда в законную силу);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3)  направление искового заявления в суд о лишении либо ограничении родителей (одного из них) родительских прав в соответствии с законодательством – при условии, что ребенок (дети) помещены в организацию;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4) смена места жительства ребенка и семьи;</w:t>
      </w:r>
    </w:p>
    <w:p w:rsid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5) достижение ребенком (детьми) возраста совершеннолетия, при условии, что в семье риск жестокого обращения по отношению к другим детям – низкий, либо в семье отсутствуют</w:t>
      </w:r>
      <w:r w:rsidR="008D5B9A">
        <w:rPr>
          <w:rFonts w:ascii="Times New Roman" w:eastAsia="Times New Roman" w:hAnsi="Times New Roman" w:cs="Times New Roman"/>
          <w:sz w:val="24"/>
          <w:szCs w:val="24"/>
        </w:rPr>
        <w:t xml:space="preserve"> другие несовершеннолетние дети</w:t>
      </w:r>
      <w:r w:rsidR="008D5B9A" w:rsidRPr="00B60CE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5273A" w:rsidRPr="005010CD" w:rsidRDefault="00B60CE8" w:rsidP="005010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3037">
        <w:rPr>
          <w:rFonts w:ascii="Times New Roman" w:eastAsia="Times New Roman" w:hAnsi="Times New Roman" w:cs="Times New Roman"/>
          <w:sz w:val="24"/>
          <w:szCs w:val="24"/>
        </w:rPr>
        <w:t xml:space="preserve">6) </w:t>
      </w:r>
      <w:r w:rsidR="008D5B9A" w:rsidRPr="00053037">
        <w:rPr>
          <w:rFonts w:ascii="Times New Roman" w:eastAsia="Times New Roman" w:hAnsi="Times New Roman" w:cs="Times New Roman"/>
          <w:sz w:val="24"/>
          <w:szCs w:val="24"/>
        </w:rPr>
        <w:t>признан</w:t>
      </w:r>
      <w:r w:rsidRPr="00053037">
        <w:rPr>
          <w:rFonts w:ascii="Times New Roman" w:eastAsia="Times New Roman" w:hAnsi="Times New Roman" w:cs="Times New Roman"/>
          <w:sz w:val="24"/>
          <w:szCs w:val="24"/>
        </w:rPr>
        <w:t>ие семьи</w:t>
      </w:r>
      <w:r w:rsidR="001C71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5B9A" w:rsidRPr="00053037">
        <w:rPr>
          <w:rFonts w:ascii="Times New Roman" w:eastAsia="Times New Roman" w:hAnsi="Times New Roman" w:cs="Times New Roman"/>
          <w:sz w:val="24"/>
          <w:szCs w:val="24"/>
        </w:rPr>
        <w:t xml:space="preserve">находящейся в </w:t>
      </w:r>
      <w:r w:rsidRPr="00053037">
        <w:rPr>
          <w:rFonts w:ascii="Times New Roman" w:eastAsia="Times New Roman" w:hAnsi="Times New Roman" w:cs="Times New Roman"/>
          <w:sz w:val="24"/>
          <w:szCs w:val="24"/>
        </w:rPr>
        <w:t>социально-опасном положении</w:t>
      </w:r>
      <w:r w:rsidRPr="00053037">
        <w:rPr>
          <w:rStyle w:val="afa"/>
          <w:rFonts w:ascii="Times New Roman" w:eastAsia="Times New Roman" w:hAnsi="Times New Roman"/>
          <w:sz w:val="24"/>
          <w:szCs w:val="24"/>
        </w:rPr>
        <w:footnoteReference w:id="2"/>
      </w:r>
      <w:r w:rsidRPr="0005303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25.  В случае принятия решения, указанного в подпункте 4 пункта 24 Порядка, информация о ребенке и семье, полученная по результатам работы со «случаем»,</w:t>
      </w:r>
      <w:r w:rsidR="003455E0" w:rsidRPr="00053037">
        <w:rPr>
          <w:rFonts w:ascii="Times New Roman" w:eastAsia="Times New Roman" w:hAnsi="Times New Roman" w:cs="Times New Roman"/>
          <w:sz w:val="24"/>
          <w:szCs w:val="24"/>
        </w:rPr>
        <w:t>причинах открытия «случая»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в течение двух рабочих дней направляется в орган опеки и попечительства по новому месту жительства ребенка и </w:t>
      </w:r>
      <w:r w:rsidRPr="00053037">
        <w:rPr>
          <w:rFonts w:ascii="Times New Roman" w:eastAsia="Times New Roman" w:hAnsi="Times New Roman" w:cs="Times New Roman"/>
          <w:sz w:val="24"/>
          <w:szCs w:val="24"/>
        </w:rPr>
        <w:t>семьи</w:t>
      </w:r>
      <w:r w:rsidR="00053037" w:rsidRPr="000530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5B9A" w:rsidRPr="00053037">
        <w:rPr>
          <w:rFonts w:ascii="Times New Roman" w:eastAsia="Times New Roman" w:hAnsi="Times New Roman" w:cs="Times New Roman"/>
          <w:sz w:val="24"/>
          <w:szCs w:val="24"/>
        </w:rPr>
        <w:t xml:space="preserve">для принятия решения </w:t>
      </w:r>
      <w:r w:rsidR="00731B1A" w:rsidRPr="00053037">
        <w:rPr>
          <w:rFonts w:ascii="Times New Roman" w:eastAsia="Times New Roman" w:hAnsi="Times New Roman" w:cs="Times New Roman"/>
          <w:sz w:val="24"/>
          <w:szCs w:val="24"/>
        </w:rPr>
        <w:t>о необходимости открытия «случая»</w:t>
      </w:r>
      <w:r w:rsidRPr="0005303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 Информация передается с сопроводительным письмом непосредственно в орган опеки и попечительства либо направляется по почте с уведомлением о получении, с одновременным дублированием информации посредством факсимильной связи. </w:t>
      </w:r>
    </w:p>
    <w:p w:rsidR="00731B1A" w:rsidRPr="00F70EA0" w:rsidRDefault="00731B1A" w:rsidP="00731B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 случае если новое место жительства ребенка и семьи неизвестно, Консилиумом принимается решение о приостановлении работы со «случаем» на срок не более трех месяцев с момента выявления факта смены места жительства ребенка и семьи. </w:t>
      </w:r>
    </w:p>
    <w:p w:rsidR="00731B1A" w:rsidRPr="00F70EA0" w:rsidRDefault="00731B1A" w:rsidP="00731B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Орган опеки и попечительства принимает меры по установлению нового места жительства ребенка и семьи, организуя направление письменных запросов в субъекты системы профилактики и органы опеки и попечительства муниципальных образований Томской области. </w:t>
      </w:r>
    </w:p>
    <w:p w:rsidR="00731B1A" w:rsidRPr="00F70EA0" w:rsidRDefault="00731B1A" w:rsidP="00731B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новое место жительства ребенка и семьи в течение 3 месяцев не установлено, Консилиумом принимается решение о закрытии «случая». </w:t>
      </w:r>
    </w:p>
    <w:p w:rsidR="00053037" w:rsidRPr="003514D0" w:rsidRDefault="00FE3F06" w:rsidP="00731B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4D0">
        <w:rPr>
          <w:rFonts w:ascii="Times New Roman" w:eastAsia="Times New Roman" w:hAnsi="Times New Roman" w:cs="Times New Roman"/>
          <w:sz w:val="24"/>
          <w:szCs w:val="24"/>
        </w:rPr>
        <w:t>26.</w:t>
      </w:r>
      <w:r w:rsidR="003C21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0EA0" w:rsidRPr="003514D0">
        <w:rPr>
          <w:rFonts w:ascii="Times New Roman" w:eastAsia="Times New Roman" w:hAnsi="Times New Roman" w:cs="Times New Roman"/>
          <w:sz w:val="24"/>
          <w:szCs w:val="24"/>
        </w:rPr>
        <w:t>Орган опеки и попечительства по новому месту жительства семьи</w:t>
      </w:r>
      <w:r w:rsidR="00731B1A" w:rsidRPr="003514D0">
        <w:rPr>
          <w:rFonts w:ascii="Times New Roman" w:eastAsia="Times New Roman" w:hAnsi="Times New Roman" w:cs="Times New Roman"/>
          <w:sz w:val="24"/>
          <w:szCs w:val="24"/>
        </w:rPr>
        <w:t xml:space="preserve"> в течение трех рабочих дней со дня получения информации от органа опеки </w:t>
      </w:r>
      <w:r w:rsidR="00320E3B" w:rsidRPr="003514D0">
        <w:rPr>
          <w:rFonts w:ascii="Times New Roman" w:eastAsia="Times New Roman" w:hAnsi="Times New Roman" w:cs="Times New Roman"/>
          <w:sz w:val="24"/>
          <w:szCs w:val="24"/>
        </w:rPr>
        <w:t xml:space="preserve">и попечительства </w:t>
      </w:r>
      <w:r w:rsidR="00731B1A" w:rsidRPr="003514D0">
        <w:rPr>
          <w:rFonts w:ascii="Times New Roman" w:eastAsia="Times New Roman" w:hAnsi="Times New Roman" w:cs="Times New Roman"/>
          <w:sz w:val="24"/>
          <w:szCs w:val="24"/>
        </w:rPr>
        <w:t>по прежнему месту жительства осуществляет выезд в семь</w:t>
      </w:r>
      <w:r w:rsidR="00320E3B" w:rsidRPr="003514D0">
        <w:rPr>
          <w:rFonts w:ascii="Times New Roman" w:eastAsia="Times New Roman" w:hAnsi="Times New Roman" w:cs="Times New Roman"/>
          <w:sz w:val="24"/>
          <w:szCs w:val="24"/>
        </w:rPr>
        <w:t>ю</w:t>
      </w:r>
      <w:r w:rsidR="00731B1A" w:rsidRPr="003514D0">
        <w:rPr>
          <w:rFonts w:ascii="Times New Roman" w:eastAsia="Times New Roman" w:hAnsi="Times New Roman" w:cs="Times New Roman"/>
          <w:sz w:val="24"/>
          <w:szCs w:val="24"/>
        </w:rPr>
        <w:t xml:space="preserve">, организует обследование условий жизни ребенка, оценивает безопасность нахождения ребенка в семье, риск </w:t>
      </w:r>
      <w:r w:rsidR="0097255F" w:rsidRPr="003514D0">
        <w:rPr>
          <w:rFonts w:ascii="Times New Roman" w:eastAsia="Times New Roman" w:hAnsi="Times New Roman" w:cs="Times New Roman"/>
          <w:sz w:val="24"/>
          <w:szCs w:val="24"/>
        </w:rPr>
        <w:t xml:space="preserve">нарушения прав и законных интересов </w:t>
      </w:r>
      <w:r w:rsidR="00731B1A" w:rsidRPr="003514D0">
        <w:rPr>
          <w:rFonts w:ascii="Times New Roman" w:eastAsia="Times New Roman" w:hAnsi="Times New Roman" w:cs="Times New Roman"/>
          <w:sz w:val="24"/>
          <w:szCs w:val="24"/>
        </w:rPr>
        <w:t>ребенк</w:t>
      </w:r>
      <w:r w:rsidR="0097255F" w:rsidRPr="003514D0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r w:rsidR="00731B1A" w:rsidRPr="003514D0">
        <w:rPr>
          <w:rFonts w:ascii="Times New Roman" w:eastAsia="Times New Roman" w:hAnsi="Times New Roman" w:cs="Times New Roman"/>
          <w:sz w:val="24"/>
          <w:szCs w:val="24"/>
        </w:rPr>
        <w:t xml:space="preserve">в семье. </w:t>
      </w:r>
    </w:p>
    <w:p w:rsidR="00053037" w:rsidRPr="003514D0" w:rsidRDefault="00731B1A" w:rsidP="00731B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4D0">
        <w:rPr>
          <w:rFonts w:ascii="Times New Roman" w:eastAsia="Times New Roman" w:hAnsi="Times New Roman" w:cs="Times New Roman"/>
          <w:sz w:val="24"/>
          <w:szCs w:val="24"/>
        </w:rPr>
        <w:t xml:space="preserve">В случае установления средней или высокой степени риска </w:t>
      </w:r>
      <w:r w:rsidR="00053037" w:rsidRPr="003514D0">
        <w:rPr>
          <w:rFonts w:ascii="Times New Roman" w:eastAsia="Times New Roman" w:hAnsi="Times New Roman" w:cs="Times New Roman"/>
          <w:sz w:val="24"/>
          <w:szCs w:val="24"/>
        </w:rPr>
        <w:t xml:space="preserve">специалистами органа опеки и попечительства </w:t>
      </w:r>
      <w:r w:rsidRPr="003514D0">
        <w:rPr>
          <w:rFonts w:ascii="Times New Roman" w:eastAsia="Times New Roman" w:hAnsi="Times New Roman" w:cs="Times New Roman"/>
          <w:sz w:val="24"/>
          <w:szCs w:val="24"/>
        </w:rPr>
        <w:t xml:space="preserve">в течение одного рабочего дня принимается решение о начале работы с ребенком и его </w:t>
      </w:r>
      <w:r w:rsidR="00C94300" w:rsidRPr="003514D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3514D0">
        <w:rPr>
          <w:rFonts w:ascii="Times New Roman" w:eastAsia="Times New Roman" w:hAnsi="Times New Roman" w:cs="Times New Roman"/>
          <w:sz w:val="24"/>
          <w:szCs w:val="24"/>
        </w:rPr>
        <w:t xml:space="preserve"> (об открытии «случая»).</w:t>
      </w:r>
    </w:p>
    <w:p w:rsidR="00731B1A" w:rsidRPr="003514D0" w:rsidRDefault="00731B1A" w:rsidP="00731B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4D0">
        <w:rPr>
          <w:rFonts w:ascii="Times New Roman" w:eastAsia="Times New Roman" w:hAnsi="Times New Roman" w:cs="Times New Roman"/>
          <w:sz w:val="24"/>
          <w:szCs w:val="24"/>
        </w:rPr>
        <w:t xml:space="preserve"> В течение пяти рабочих дней с даты принятия решения об открытии (не открытии) «случая» </w:t>
      </w:r>
      <w:r w:rsidR="00B60CE8" w:rsidRPr="003514D0">
        <w:rPr>
          <w:rFonts w:ascii="Times New Roman" w:eastAsia="Times New Roman" w:hAnsi="Times New Roman" w:cs="Times New Roman"/>
          <w:sz w:val="24"/>
          <w:szCs w:val="24"/>
        </w:rPr>
        <w:t xml:space="preserve">данная информация </w:t>
      </w:r>
      <w:r w:rsidRPr="003514D0">
        <w:rPr>
          <w:rFonts w:ascii="Times New Roman" w:eastAsia="Times New Roman" w:hAnsi="Times New Roman" w:cs="Times New Roman"/>
          <w:sz w:val="24"/>
          <w:szCs w:val="24"/>
        </w:rPr>
        <w:t>направляется в орган опеки и попечительства</w:t>
      </w:r>
      <w:r w:rsidR="00320E3B" w:rsidRPr="003514D0">
        <w:rPr>
          <w:rFonts w:ascii="Times New Roman" w:eastAsia="Times New Roman" w:hAnsi="Times New Roman" w:cs="Times New Roman"/>
          <w:sz w:val="24"/>
          <w:szCs w:val="24"/>
        </w:rPr>
        <w:t xml:space="preserve"> по предыдущему месту жительства семьи</w:t>
      </w:r>
      <w:r w:rsidRPr="003514D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31B1A" w:rsidRDefault="00731B1A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4D0">
        <w:rPr>
          <w:rFonts w:ascii="Times New Roman" w:eastAsia="Times New Roman" w:hAnsi="Times New Roman" w:cs="Times New Roman"/>
          <w:sz w:val="24"/>
          <w:szCs w:val="24"/>
        </w:rPr>
        <w:t xml:space="preserve">В случае неподтверждения информации о нахождении семьи по </w:t>
      </w:r>
      <w:r w:rsidR="003C2158">
        <w:rPr>
          <w:rFonts w:ascii="Times New Roman" w:eastAsia="Times New Roman" w:hAnsi="Times New Roman" w:cs="Times New Roman"/>
          <w:sz w:val="24"/>
          <w:szCs w:val="24"/>
        </w:rPr>
        <w:t>новому</w:t>
      </w:r>
      <w:r w:rsidRPr="003514D0">
        <w:rPr>
          <w:rFonts w:ascii="Times New Roman" w:eastAsia="Times New Roman" w:hAnsi="Times New Roman" w:cs="Times New Roman"/>
          <w:sz w:val="24"/>
          <w:szCs w:val="24"/>
        </w:rPr>
        <w:t xml:space="preserve"> месту жительства</w:t>
      </w:r>
      <w:r w:rsidR="005A1540" w:rsidRPr="003514D0">
        <w:rPr>
          <w:rFonts w:ascii="Times New Roman" w:eastAsia="Times New Roman" w:hAnsi="Times New Roman" w:cs="Times New Roman"/>
          <w:sz w:val="24"/>
          <w:szCs w:val="24"/>
        </w:rPr>
        <w:t>,</w:t>
      </w:r>
      <w:r w:rsidR="003C21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0E3B" w:rsidRPr="003514D0">
        <w:rPr>
          <w:rFonts w:ascii="Times New Roman" w:eastAsia="Times New Roman" w:hAnsi="Times New Roman" w:cs="Times New Roman"/>
          <w:sz w:val="24"/>
          <w:szCs w:val="24"/>
        </w:rPr>
        <w:t xml:space="preserve">в течение одного рабочего дня </w:t>
      </w:r>
      <w:r w:rsidRPr="003514D0">
        <w:rPr>
          <w:rFonts w:ascii="Times New Roman" w:eastAsia="Times New Roman" w:hAnsi="Times New Roman" w:cs="Times New Roman"/>
          <w:sz w:val="24"/>
          <w:szCs w:val="24"/>
        </w:rPr>
        <w:t>органом опеки и попечительства составляется акт об отсутстви</w:t>
      </w:r>
      <w:r w:rsidR="0015273A" w:rsidRPr="003514D0">
        <w:rPr>
          <w:rFonts w:ascii="Times New Roman" w:eastAsia="Times New Roman" w:hAnsi="Times New Roman" w:cs="Times New Roman"/>
          <w:sz w:val="24"/>
          <w:szCs w:val="24"/>
        </w:rPr>
        <w:t xml:space="preserve">и семьи на </w:t>
      </w:r>
      <w:r w:rsidR="00320E3B" w:rsidRPr="003514D0">
        <w:rPr>
          <w:rFonts w:ascii="Times New Roman" w:eastAsia="Times New Roman" w:hAnsi="Times New Roman" w:cs="Times New Roman"/>
          <w:sz w:val="24"/>
          <w:szCs w:val="24"/>
        </w:rPr>
        <w:t>новой территории</w:t>
      </w:r>
      <w:r w:rsidR="003C2158">
        <w:rPr>
          <w:rFonts w:ascii="Times New Roman" w:eastAsia="Times New Roman" w:hAnsi="Times New Roman" w:cs="Times New Roman"/>
          <w:sz w:val="24"/>
          <w:szCs w:val="24"/>
        </w:rPr>
        <w:t xml:space="preserve"> проживания</w:t>
      </w:r>
      <w:r w:rsidR="0015273A" w:rsidRPr="003514D0">
        <w:rPr>
          <w:rFonts w:ascii="Times New Roman" w:eastAsia="Times New Roman" w:hAnsi="Times New Roman" w:cs="Times New Roman"/>
          <w:sz w:val="24"/>
          <w:szCs w:val="24"/>
        </w:rPr>
        <w:t>.</w:t>
      </w:r>
      <w:r w:rsidR="00320E3B" w:rsidRPr="003514D0">
        <w:rPr>
          <w:rFonts w:ascii="Times New Roman" w:eastAsia="Times New Roman" w:hAnsi="Times New Roman" w:cs="Times New Roman"/>
          <w:sz w:val="24"/>
          <w:szCs w:val="24"/>
        </w:rPr>
        <w:t xml:space="preserve"> Указанная и</w:t>
      </w:r>
      <w:r w:rsidR="001A15CE" w:rsidRPr="003514D0">
        <w:rPr>
          <w:rFonts w:ascii="Times New Roman" w:eastAsia="Times New Roman" w:hAnsi="Times New Roman" w:cs="Times New Roman"/>
          <w:sz w:val="24"/>
          <w:szCs w:val="24"/>
        </w:rPr>
        <w:t xml:space="preserve">нформация в течение </w:t>
      </w:r>
      <w:r w:rsidR="005A1540" w:rsidRPr="003514D0">
        <w:rPr>
          <w:rFonts w:ascii="Times New Roman" w:eastAsia="Times New Roman" w:hAnsi="Times New Roman" w:cs="Times New Roman"/>
          <w:sz w:val="24"/>
          <w:szCs w:val="24"/>
        </w:rPr>
        <w:t>пяти</w:t>
      </w:r>
      <w:r w:rsidR="001A15CE" w:rsidRPr="003514D0">
        <w:rPr>
          <w:rFonts w:ascii="Times New Roman" w:eastAsia="Times New Roman" w:hAnsi="Times New Roman" w:cs="Times New Roman"/>
          <w:sz w:val="24"/>
          <w:szCs w:val="24"/>
        </w:rPr>
        <w:t xml:space="preserve"> рабочих </w:t>
      </w:r>
      <w:r w:rsidR="005010CD" w:rsidRPr="003514D0">
        <w:rPr>
          <w:rFonts w:ascii="Times New Roman" w:eastAsia="Times New Roman" w:hAnsi="Times New Roman" w:cs="Times New Roman"/>
          <w:sz w:val="24"/>
          <w:szCs w:val="24"/>
        </w:rPr>
        <w:t xml:space="preserve">дней </w:t>
      </w:r>
      <w:r w:rsidR="001A15CE" w:rsidRPr="003514D0">
        <w:rPr>
          <w:rFonts w:ascii="Times New Roman" w:eastAsia="Times New Roman" w:hAnsi="Times New Roman" w:cs="Times New Roman"/>
          <w:sz w:val="24"/>
          <w:szCs w:val="24"/>
        </w:rPr>
        <w:t xml:space="preserve">передается с сопроводительным письмом либо направляется </w:t>
      </w:r>
      <w:r w:rsidR="003C2158">
        <w:rPr>
          <w:rFonts w:ascii="Times New Roman" w:eastAsia="Times New Roman" w:hAnsi="Times New Roman" w:cs="Times New Roman"/>
          <w:sz w:val="24"/>
          <w:szCs w:val="24"/>
        </w:rPr>
        <w:t xml:space="preserve">по средствам почтовой связи </w:t>
      </w:r>
      <w:r w:rsidR="001A15CE" w:rsidRPr="003514D0">
        <w:rPr>
          <w:rFonts w:ascii="Times New Roman" w:eastAsia="Times New Roman" w:hAnsi="Times New Roman" w:cs="Times New Roman"/>
          <w:sz w:val="24"/>
          <w:szCs w:val="24"/>
        </w:rPr>
        <w:t>с уведомлением о получении, с одновременным дублированием информации посредством факсимильной связи</w:t>
      </w:r>
      <w:r w:rsidR="00320E3B" w:rsidRPr="003514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2158" w:rsidRPr="003514D0">
        <w:rPr>
          <w:rFonts w:ascii="Times New Roman" w:eastAsia="Times New Roman" w:hAnsi="Times New Roman" w:cs="Times New Roman"/>
          <w:sz w:val="24"/>
          <w:szCs w:val="24"/>
        </w:rPr>
        <w:t xml:space="preserve">в орган опеки и попечительства </w:t>
      </w:r>
      <w:r w:rsidR="00320E3B" w:rsidRPr="003514D0">
        <w:rPr>
          <w:rFonts w:ascii="Times New Roman" w:eastAsia="Times New Roman" w:hAnsi="Times New Roman" w:cs="Times New Roman"/>
          <w:sz w:val="24"/>
          <w:szCs w:val="24"/>
        </w:rPr>
        <w:t>по предыдущему месту жительства семьи</w:t>
      </w:r>
      <w:r w:rsidR="001A15CE" w:rsidRPr="003514D0">
        <w:rPr>
          <w:rFonts w:ascii="Times New Roman" w:eastAsia="Times New Roman" w:hAnsi="Times New Roman" w:cs="Times New Roman"/>
          <w:sz w:val="24"/>
          <w:szCs w:val="24"/>
        </w:rPr>
        <w:t>.</w:t>
      </w:r>
      <w:r w:rsidR="003C2158" w:rsidRPr="003C21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24D93" w:rsidRDefault="00724D93" w:rsidP="00724D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724D93" w:rsidRPr="00731B1A" w:rsidRDefault="00724D93" w:rsidP="00724D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724D93" w:rsidRPr="00731B1A" w:rsidRDefault="00724D93" w:rsidP="00724D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D93" w:rsidRPr="00731B1A" w:rsidRDefault="00724D93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31B1A" w:rsidRDefault="00731B1A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  <w:sectPr w:rsidR="00F70EA0" w:rsidRPr="00F70EA0" w:rsidSect="00DB0167">
          <w:footerReference w:type="default" r:id="rId8"/>
          <w:pgSz w:w="11906" w:h="16838"/>
          <w:pgMar w:top="711" w:right="567" w:bottom="1134" w:left="1134" w:header="709" w:footer="709" w:gutter="0"/>
          <w:cols w:space="708"/>
          <w:docGrid w:linePitch="360"/>
        </w:sect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F70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b/>
          <w:sz w:val="24"/>
          <w:szCs w:val="24"/>
        </w:rPr>
        <w:t xml:space="preserve">Алгоритм действий специалистов </w:t>
      </w:r>
    </w:p>
    <w:p w:rsidR="00F70EA0" w:rsidRPr="00F70EA0" w:rsidRDefault="00F70EA0" w:rsidP="00F70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b/>
          <w:sz w:val="24"/>
          <w:szCs w:val="24"/>
        </w:rPr>
        <w:t>по выявлению детей, нуждающихся в государственной защите</w:t>
      </w:r>
    </w:p>
    <w:p w:rsidR="00F70EA0" w:rsidRPr="00F70EA0" w:rsidRDefault="00F70EA0" w:rsidP="00F70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0EA0" w:rsidRPr="00F70EA0" w:rsidRDefault="00F70EA0" w:rsidP="00FE3F06">
      <w:pPr>
        <w:numPr>
          <w:ilvl w:val="0"/>
          <w:numId w:val="3"/>
        </w:numPr>
        <w:tabs>
          <w:tab w:val="left" w:pos="426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назначает специалиста, ответственного за сбор, обработку, учет и передачу информации о выявлении признаков нарушения прав и законных интересов несовершеннолетних. </w:t>
      </w:r>
    </w:p>
    <w:p w:rsidR="00F70EA0" w:rsidRPr="00F70EA0" w:rsidRDefault="00F70EA0" w:rsidP="00FE3F06">
      <w:pPr>
        <w:numPr>
          <w:ilvl w:val="0"/>
          <w:numId w:val="3"/>
        </w:numPr>
        <w:tabs>
          <w:tab w:val="left" w:pos="426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Ответственное лицо заводит журнал учета сведений о выявлении признаков нарушения прав и законных интересов детей.</w:t>
      </w:r>
    </w:p>
    <w:p w:rsidR="00F70EA0" w:rsidRPr="00F70EA0" w:rsidRDefault="00F70EA0" w:rsidP="00FE3F06">
      <w:pPr>
        <w:numPr>
          <w:ilvl w:val="0"/>
          <w:numId w:val="3"/>
        </w:numPr>
        <w:tabs>
          <w:tab w:val="left" w:pos="426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Ответственное лицо доводит до сведения специалистов организации рекомендации по выявлению фактов либо риска нарушения прав и законных интересов несовершеннолетнего. </w:t>
      </w:r>
    </w:p>
    <w:p w:rsidR="00F70EA0" w:rsidRPr="00F70EA0" w:rsidRDefault="00F70EA0" w:rsidP="00FE3F06">
      <w:pPr>
        <w:numPr>
          <w:ilvl w:val="0"/>
          <w:numId w:val="3"/>
        </w:numPr>
        <w:tabs>
          <w:tab w:val="left" w:pos="426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В случае, если ситуация не выходит за рамки компетенции организации, специалист(ы) организации проводят самостоятельную работу с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и ребенком без привлечения органов опеки и попечительства. </w:t>
      </w:r>
    </w:p>
    <w:p w:rsidR="00F70EA0" w:rsidRPr="00F70EA0" w:rsidRDefault="00F70EA0" w:rsidP="00FE3F06">
      <w:pPr>
        <w:numPr>
          <w:ilvl w:val="0"/>
          <w:numId w:val="3"/>
        </w:numPr>
        <w:tabs>
          <w:tab w:val="left" w:pos="426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При выявлении признаков нарушения прав и законных интересов детей, обеспечение которых находится в компетенции субъекта системы профилактики, выявившего данные признаки, все вопросы решаются специалистами организации без привлечения органа  опеки и попечительства.</w:t>
      </w:r>
    </w:p>
    <w:p w:rsidR="00F70EA0" w:rsidRPr="00F70EA0" w:rsidRDefault="00F70EA0" w:rsidP="00F70EA0">
      <w:pPr>
        <w:spacing w:after="12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Если специалистами системы профилактики выявлена ситуация, связанная с нарушением прав ребенка, не относящаяся к компетенции ведомства, ответственное лицо фиксирует информацию в Журнале учета сведений о выявлении нарушения прав и законных интересов детей в организациях по форме согласно приложению №2 к Порядку,  и в срок не позднее суток со дня получения информации о возможном нарушении прав ребенка</w:t>
      </w: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3"/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, передает данные сведения в орган опеки и попечительства по месту жительства ребенка посредством телефонной связи с обязательным направлением служебного сообщения по форме согласно  приложению № 3 к Порядку и приложением имеющихся документов.</w:t>
      </w:r>
    </w:p>
    <w:p w:rsidR="00F70EA0" w:rsidRDefault="00F70EA0" w:rsidP="00F70EA0">
      <w:pPr>
        <w:spacing w:after="12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В служебном сообщении указывается работа, проведенная специалистами субъекта профилактики в рамках своей компетенции.</w:t>
      </w:r>
    </w:p>
    <w:p w:rsidR="00E5233B" w:rsidRPr="003514D0" w:rsidRDefault="00E5233B" w:rsidP="00FE3F06">
      <w:pPr>
        <w:pStyle w:val="a8"/>
        <w:numPr>
          <w:ilvl w:val="0"/>
          <w:numId w:val="3"/>
        </w:numPr>
        <w:tabs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3514D0">
        <w:rPr>
          <w:rFonts w:ascii="Times New Roman" w:eastAsia="Times New Roman" w:hAnsi="Times New Roman"/>
          <w:sz w:val="24"/>
          <w:szCs w:val="24"/>
        </w:rPr>
        <w:t>Представители ведомства, направившего служебное сообщение</w:t>
      </w:r>
      <w:r w:rsidR="001A13A9" w:rsidRPr="003514D0">
        <w:rPr>
          <w:rFonts w:ascii="Times New Roman" w:eastAsia="Times New Roman" w:hAnsi="Times New Roman"/>
          <w:sz w:val="24"/>
          <w:szCs w:val="24"/>
        </w:rPr>
        <w:t>,</w:t>
      </w:r>
      <w:r w:rsidRPr="003514D0">
        <w:rPr>
          <w:rFonts w:ascii="Times New Roman" w:eastAsia="Times New Roman" w:hAnsi="Times New Roman"/>
          <w:sz w:val="24"/>
          <w:szCs w:val="24"/>
        </w:rPr>
        <w:t xml:space="preserve"> присутствуют на заседании Консилиума</w:t>
      </w:r>
      <w:r w:rsidR="001A15CE" w:rsidRPr="003514D0">
        <w:rPr>
          <w:rFonts w:ascii="Times New Roman" w:eastAsia="Times New Roman" w:hAnsi="Times New Roman"/>
          <w:sz w:val="24"/>
          <w:szCs w:val="24"/>
        </w:rPr>
        <w:t xml:space="preserve"> с информацией о семье</w:t>
      </w:r>
      <w:r w:rsidRPr="003514D0">
        <w:rPr>
          <w:rFonts w:ascii="Times New Roman" w:eastAsia="Times New Roman" w:hAnsi="Times New Roman"/>
          <w:sz w:val="24"/>
          <w:szCs w:val="24"/>
        </w:rPr>
        <w:t>.</w:t>
      </w:r>
    </w:p>
    <w:p w:rsidR="00F70EA0" w:rsidRPr="00F70EA0" w:rsidRDefault="00F70EA0" w:rsidP="00F70EA0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  <w:sectPr w:rsidR="00F70EA0" w:rsidRPr="00F70EA0">
          <w:pgSz w:w="11906" w:h="16838"/>
          <w:pgMar w:top="568" w:right="566" w:bottom="993" w:left="1440" w:header="708" w:footer="708" w:gutter="0"/>
          <w:cols w:space="708"/>
          <w:docGrid w:linePitch="360"/>
        </w:sect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2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F70EA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b/>
          <w:sz w:val="24"/>
          <w:szCs w:val="24"/>
        </w:rPr>
        <w:t>Журнал учета сведений о выявлении нарушения прав и законных интересов детей в организациях</w:t>
      </w: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4"/>
      </w:r>
    </w:p>
    <w:p w:rsidR="00F70EA0" w:rsidRPr="00F70EA0" w:rsidRDefault="00F70EA0" w:rsidP="00F70EA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54"/>
        <w:gridCol w:w="972"/>
        <w:gridCol w:w="1559"/>
        <w:gridCol w:w="1418"/>
        <w:gridCol w:w="850"/>
        <w:gridCol w:w="1276"/>
        <w:gridCol w:w="1588"/>
        <w:gridCol w:w="1417"/>
      </w:tblGrid>
      <w:tr w:rsidR="00F70EA0" w:rsidRPr="00F70EA0" w:rsidTr="00753D63">
        <w:trPr>
          <w:cantSplit/>
          <w:trHeight w:val="585"/>
        </w:trPr>
        <w:tc>
          <w:tcPr>
            <w:tcW w:w="554" w:type="dxa"/>
            <w:vMerge w:val="restart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№  п\п</w:t>
            </w:r>
          </w:p>
        </w:tc>
        <w:tc>
          <w:tcPr>
            <w:tcW w:w="972" w:type="dxa"/>
            <w:vMerge w:val="restart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поступления информации</w:t>
            </w:r>
          </w:p>
        </w:tc>
        <w:tc>
          <w:tcPr>
            <w:tcW w:w="1559" w:type="dxa"/>
            <w:vMerge w:val="restart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От кого поступила информация</w:t>
            </w: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 детях</w:t>
            </w:r>
          </w:p>
        </w:tc>
        <w:tc>
          <w:tcPr>
            <w:tcW w:w="1588" w:type="dxa"/>
            <w:vMerge w:val="restart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Описание </w:t>
            </w:r>
          </w:p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выявленных признаков возможного нарушения прав и законных интересов ребенка</w:t>
            </w:r>
          </w:p>
        </w:tc>
        <w:tc>
          <w:tcPr>
            <w:tcW w:w="1417" w:type="dxa"/>
            <w:vMerge w:val="restart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передачи информации в орган опеки и попечительства</w:t>
            </w:r>
          </w:p>
        </w:tc>
      </w:tr>
      <w:tr w:rsidR="00F70EA0" w:rsidRPr="00F70EA0" w:rsidTr="00753D63">
        <w:trPr>
          <w:cantSplit/>
          <w:trHeight w:val="675"/>
        </w:trPr>
        <w:tc>
          <w:tcPr>
            <w:tcW w:w="554" w:type="dxa"/>
            <w:vMerge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  <w:vMerge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(последнее - при наличии)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1588" w:type="dxa"/>
            <w:vMerge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0EA0" w:rsidRPr="00F70EA0" w:rsidTr="00753D63">
        <w:tc>
          <w:tcPr>
            <w:tcW w:w="554" w:type="dxa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0EA0" w:rsidRPr="00F70EA0" w:rsidTr="00753D63">
        <w:tc>
          <w:tcPr>
            <w:tcW w:w="554" w:type="dxa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0EA0" w:rsidRPr="00F70EA0" w:rsidTr="00753D63">
        <w:tc>
          <w:tcPr>
            <w:tcW w:w="554" w:type="dxa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dxa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70EA0" w:rsidRPr="00F70EA0" w:rsidRDefault="00F70EA0" w:rsidP="00F70EA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70EA0" w:rsidRPr="00F70EA0" w:rsidRDefault="00F70EA0" w:rsidP="00F70E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val="en-US"/>
        </w:rPr>
        <w:sectPr w:rsidR="00F70EA0" w:rsidRPr="00F70EA0" w:rsidSect="00155C72">
          <w:pgSz w:w="11906" w:h="16838"/>
          <w:pgMar w:top="1134" w:right="707" w:bottom="1134" w:left="1701" w:header="708" w:footer="708" w:gutter="0"/>
          <w:cols w:space="708"/>
          <w:docGrid w:linePitch="360"/>
        </w:sect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3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Служебное сообщение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В орган опеки и попечительства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__________________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(по месту жительства)</w:t>
      </w:r>
    </w:p>
    <w:p w:rsidR="00F70EA0" w:rsidRPr="00F70EA0" w:rsidRDefault="00F70EA0" w:rsidP="00F70E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________________________________________________________________________ </w:t>
      </w:r>
    </w:p>
    <w:p w:rsidR="00F70EA0" w:rsidRPr="00F70EA0" w:rsidRDefault="00F70EA0" w:rsidP="00F70EA0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F70EA0">
        <w:rPr>
          <w:rFonts w:ascii="Times New Roman" w:eastAsia="Times New Roman" w:hAnsi="Times New Roman" w:cs="Times New Roman"/>
        </w:rPr>
        <w:t>(наименование органа и учреждения системы профилактики безнадзорности и правонарушений, выявившего факт нуждаемости ребенка в государственной защите)</w:t>
      </w:r>
    </w:p>
    <w:p w:rsidR="00F70EA0" w:rsidRPr="00F70EA0" w:rsidRDefault="00F70EA0" w:rsidP="00F70E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доводит до Вашего сведения, что выявлены</w:t>
      </w:r>
      <w:r w:rsidR="005010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5233B" w:rsidRPr="003514D0">
        <w:rPr>
          <w:rFonts w:ascii="Times New Roman" w:eastAsia="Times New Roman" w:hAnsi="Times New Roman" w:cs="Times New Roman"/>
          <w:sz w:val="24"/>
          <w:szCs w:val="24"/>
        </w:rPr>
        <w:t>возможные</w:t>
      </w:r>
      <w:r w:rsidR="005010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нарушения прав и законных интересов ребенка (детей) _____________________________________________________________________ </w:t>
      </w:r>
    </w:p>
    <w:p w:rsidR="00F70EA0" w:rsidRPr="00F70EA0" w:rsidRDefault="00F70EA0" w:rsidP="00F70EA0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F70EA0">
        <w:rPr>
          <w:rFonts w:ascii="Times New Roman" w:eastAsia="Times New Roman" w:hAnsi="Times New Roman" w:cs="Times New Roman"/>
        </w:rPr>
        <w:t>(Фамилия, имя, отчество  (последнее – при наличии) ребенка (детей), возраст)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по адресу______________________________________________________________________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Законные представители несовершеннолетнего (при наличии)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70EA0">
        <w:rPr>
          <w:rFonts w:ascii="Times New Roman" w:eastAsia="Times New Roman" w:hAnsi="Times New Roman" w:cs="Times New Roman"/>
        </w:rPr>
        <w:t>(фамилия, имя, отчество  (последнее – при наличии), контактные данные)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Были обнаружены следующие признаки жестокого обращения с ребенком в семье: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Работа, проведенная специалистами субъекта профилактики в рамках своей компетенции 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Ответственное лицо             ______________________ / ____________     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F70EA0">
        <w:rPr>
          <w:rFonts w:ascii="Times New Roman" w:eastAsia="Times New Roman" w:hAnsi="Times New Roman" w:cs="Times New Roman"/>
        </w:rPr>
        <w:t>(Фамилия, имя, отчество  (последнее – при наличии),  подпись)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F70EA0" w:rsidRPr="00F70EA0" w:rsidSect="00155C72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4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ЖУРНАЛ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учёта детей, нуждающихся в государственной защите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7"/>
        <w:gridCol w:w="1363"/>
        <w:gridCol w:w="1646"/>
        <w:gridCol w:w="1645"/>
        <w:gridCol w:w="1013"/>
        <w:gridCol w:w="1436"/>
        <w:gridCol w:w="1838"/>
        <w:gridCol w:w="1719"/>
        <w:gridCol w:w="1719"/>
        <w:gridCol w:w="1506"/>
        <w:gridCol w:w="1429"/>
      </w:tblGrid>
      <w:tr w:rsidR="00E5233B" w:rsidRPr="00F70EA0" w:rsidTr="001A15CE">
        <w:trPr>
          <w:cantSplit/>
          <w:trHeight w:val="1245"/>
        </w:trPr>
        <w:tc>
          <w:tcPr>
            <w:tcW w:w="507" w:type="dxa"/>
            <w:vMerge w:val="restart"/>
          </w:tcPr>
          <w:p w:rsidR="00E5233B" w:rsidRPr="00F70EA0" w:rsidRDefault="00E5233B" w:rsidP="00F70E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№ </w:t>
            </w: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п\п</w:t>
            </w:r>
          </w:p>
        </w:tc>
        <w:tc>
          <w:tcPr>
            <w:tcW w:w="1363" w:type="dxa"/>
            <w:vMerge w:val="restart"/>
          </w:tcPr>
          <w:p w:rsidR="00E5233B" w:rsidRPr="00F70EA0" w:rsidRDefault="00E5233B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поступления сигнала</w:t>
            </w:r>
          </w:p>
        </w:tc>
        <w:tc>
          <w:tcPr>
            <w:tcW w:w="1646" w:type="dxa"/>
            <w:vMerge w:val="restart"/>
          </w:tcPr>
          <w:p w:rsidR="00E5233B" w:rsidRPr="00F70EA0" w:rsidRDefault="00E5233B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От кого поступил сигнал (организация, фамилия, имя, отчество (последнее – при наличии) ответственного лица, гражданина)</w:t>
            </w:r>
          </w:p>
        </w:tc>
        <w:tc>
          <w:tcPr>
            <w:tcW w:w="4094" w:type="dxa"/>
            <w:gridSpan w:val="3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33B" w:rsidRPr="00F70EA0" w:rsidRDefault="00E5233B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 детях</w:t>
            </w:r>
          </w:p>
        </w:tc>
        <w:tc>
          <w:tcPr>
            <w:tcW w:w="1838" w:type="dxa"/>
            <w:vMerge w:val="restart"/>
          </w:tcPr>
          <w:p w:rsidR="00E5233B" w:rsidRPr="00F70EA0" w:rsidRDefault="00E5233B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 признаков возможного нарушения прав ребенка</w:t>
            </w:r>
          </w:p>
        </w:tc>
        <w:tc>
          <w:tcPr>
            <w:tcW w:w="1719" w:type="dxa"/>
            <w:vMerge w:val="restart"/>
            <w:shd w:val="clear" w:color="auto" w:fill="auto"/>
          </w:tcPr>
          <w:p w:rsidR="00E5233B" w:rsidRPr="00CB5AAE" w:rsidRDefault="00E5233B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514D0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принятия решения об открытии «случая»</w:t>
            </w:r>
          </w:p>
        </w:tc>
        <w:tc>
          <w:tcPr>
            <w:tcW w:w="1719" w:type="dxa"/>
            <w:vMerge w:val="restart"/>
          </w:tcPr>
          <w:p w:rsidR="00E5233B" w:rsidRPr="00F70EA0" w:rsidRDefault="00E5233B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юридического лица, ответственного за работу со  случаем/ Дата принятия решения об открытии «случая»</w:t>
            </w:r>
          </w:p>
        </w:tc>
        <w:tc>
          <w:tcPr>
            <w:tcW w:w="1506" w:type="dxa"/>
            <w:vMerge w:val="restart"/>
          </w:tcPr>
          <w:p w:rsidR="00E5233B" w:rsidRPr="00F70EA0" w:rsidRDefault="00E5233B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и основание прекращения работы с </w:t>
            </w:r>
            <w:r w:rsidR="00C94300">
              <w:rPr>
                <w:rFonts w:ascii="Times New Roman" w:eastAsia="Times New Roman" w:hAnsi="Times New Roman" w:cs="Times New Roman"/>
                <w:sz w:val="24"/>
                <w:szCs w:val="24"/>
              </w:rPr>
              <w:t>семьёй</w:t>
            </w:r>
          </w:p>
        </w:tc>
        <w:tc>
          <w:tcPr>
            <w:tcW w:w="1429" w:type="dxa"/>
            <w:vMerge w:val="restart"/>
          </w:tcPr>
          <w:p w:rsidR="00E5233B" w:rsidRPr="00F70EA0" w:rsidRDefault="00E5233B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постановки на учет  ребенка как оставшегося без попечения родителей</w:t>
            </w:r>
          </w:p>
        </w:tc>
      </w:tr>
      <w:tr w:rsidR="00E5233B" w:rsidRPr="00F70EA0" w:rsidTr="001A15CE">
        <w:trPr>
          <w:cantSplit/>
          <w:trHeight w:val="1678"/>
        </w:trPr>
        <w:tc>
          <w:tcPr>
            <w:tcW w:w="507" w:type="dxa"/>
            <w:vMerge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  <w:vMerge/>
            <w:textDirection w:val="btLr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  <w:vMerge/>
            <w:textDirection w:val="btLr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5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33B" w:rsidRPr="00F70EA0" w:rsidRDefault="00E5233B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(последнее – при наличии)</w:t>
            </w:r>
          </w:p>
        </w:tc>
        <w:tc>
          <w:tcPr>
            <w:tcW w:w="1013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33B" w:rsidRPr="00F70EA0" w:rsidRDefault="00E5233B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1435" w:type="dxa"/>
          </w:tcPr>
          <w:p w:rsidR="00E5233B" w:rsidRPr="00F70EA0" w:rsidRDefault="00E5233B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5233B" w:rsidRPr="00F70EA0" w:rsidRDefault="00E5233B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</w:t>
            </w:r>
          </w:p>
          <w:p w:rsidR="00E5233B" w:rsidRPr="00F70EA0" w:rsidRDefault="00E5233B" w:rsidP="00F70EA0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vMerge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  <w:vMerge/>
            <w:shd w:val="clear" w:color="auto" w:fill="auto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  <w:vMerge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  <w:vMerge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dxa"/>
            <w:vMerge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5233B" w:rsidRPr="00F70EA0" w:rsidTr="001A15CE">
        <w:trPr>
          <w:trHeight w:val="333"/>
        </w:trPr>
        <w:tc>
          <w:tcPr>
            <w:tcW w:w="507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5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auto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5233B" w:rsidRPr="00F70EA0" w:rsidTr="001A15CE">
        <w:trPr>
          <w:trHeight w:val="333"/>
        </w:trPr>
        <w:tc>
          <w:tcPr>
            <w:tcW w:w="507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5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auto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5233B" w:rsidRPr="00F70EA0" w:rsidTr="001A15CE">
        <w:trPr>
          <w:trHeight w:val="333"/>
        </w:trPr>
        <w:tc>
          <w:tcPr>
            <w:tcW w:w="507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6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5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auto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6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9" w:type="dxa"/>
          </w:tcPr>
          <w:p w:rsidR="00E5233B" w:rsidRPr="00F70EA0" w:rsidRDefault="00E5233B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F70EA0" w:rsidRPr="00F70EA0" w:rsidSect="00155C72">
          <w:pgSz w:w="16838" w:h="11906" w:orient="landscape"/>
          <w:pgMar w:top="1134" w:right="568" w:bottom="566" w:left="709" w:header="708" w:footer="708" w:gutter="0"/>
          <w:cols w:space="708"/>
          <w:docGrid w:linePitch="360"/>
        </w:sect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5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F70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b/>
          <w:sz w:val="24"/>
          <w:szCs w:val="24"/>
        </w:rPr>
        <w:t>Алгоритм действий органов опеки и попечительства</w:t>
      </w:r>
    </w:p>
    <w:p w:rsidR="00F70EA0" w:rsidRPr="00F70EA0" w:rsidRDefault="00F70EA0" w:rsidP="00F70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0EA0" w:rsidRPr="00F70EA0" w:rsidRDefault="00F70EA0" w:rsidP="0097255F">
      <w:pPr>
        <w:numPr>
          <w:ilvl w:val="6"/>
          <w:numId w:val="7"/>
        </w:numPr>
        <w:tabs>
          <w:tab w:val="left" w:pos="28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Регистрирует в журнале учёта детей, нуждающихся в государственной защите, поступившую информацию о выявлении признаков нарушения прав и законных интересов несовершеннолетнего. </w:t>
      </w:r>
    </w:p>
    <w:p w:rsidR="00F70EA0" w:rsidRPr="00F70EA0" w:rsidRDefault="00F70EA0" w:rsidP="0097255F">
      <w:pPr>
        <w:numPr>
          <w:ilvl w:val="6"/>
          <w:numId w:val="7"/>
        </w:numPr>
        <w:tabs>
          <w:tab w:val="left" w:pos="28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Направляет запросы о семье и детях в органы и организации, которые работают с ребенком (образовательные, медицинские и другие организации). </w:t>
      </w:r>
    </w:p>
    <w:p w:rsidR="00F70EA0" w:rsidRPr="00F70EA0" w:rsidRDefault="00F70EA0" w:rsidP="0097255F">
      <w:pPr>
        <w:numPr>
          <w:ilvl w:val="6"/>
          <w:numId w:val="7"/>
        </w:numPr>
        <w:tabs>
          <w:tab w:val="left" w:pos="284"/>
        </w:tabs>
        <w:spacing w:after="12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Организует проведение обследования условий жизни ребенка и семьи, в том числе с целью оценки безопасности нахождения ребенка в семье и оценки степени риска жестокого обращения с ребенком.</w:t>
      </w:r>
    </w:p>
    <w:p w:rsidR="00F70EA0" w:rsidRPr="00F70EA0" w:rsidRDefault="00F70EA0" w:rsidP="0097255F">
      <w:pPr>
        <w:tabs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4. Составляет акт обследования семьи:</w:t>
      </w:r>
    </w:p>
    <w:p w:rsidR="00F70EA0" w:rsidRPr="00F70EA0" w:rsidRDefault="00F70EA0" w:rsidP="001C715C">
      <w:pPr>
        <w:spacing w:after="12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а) если в ходе проверки сигнала о возможности нарушении прав и законных интересов ребенка (далее - сигнал) специалистом делается заключение о низкой степени риска, составляется Акт обследования условий жизни несовершеннолетнего гражданина и его семьи, «случай» не открывается.</w:t>
      </w:r>
    </w:p>
    <w:p w:rsidR="00F70EA0" w:rsidRPr="00F70EA0" w:rsidRDefault="00F70EA0" w:rsidP="001C715C">
      <w:pPr>
        <w:spacing w:after="12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б) если в ходе проверки сигнала специалистом делается заключение о средней или высокой степени риска, составляется Акт обследования условий жизни несовершеннолетнего гражданина и его семьи и, в случае выявления угрозы безопасности, - План обеспечения безопасности ребенка. В дальнейшем орган опеки и попечительства принимает Решение об открытии «случая», которое передаётся в уполномоченную организацию для назначения куратора «случая».</w:t>
      </w:r>
    </w:p>
    <w:p w:rsidR="00F70EA0" w:rsidRPr="00F70EA0" w:rsidRDefault="00F70EA0" w:rsidP="001C715C">
      <w:pPr>
        <w:spacing w:after="12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в) если в ходе проверки сигнала специалистом органа опеки и попечительства выявлена непосредственная угроза жизни и здоровью ребёнка, а реализовать мероприятия по обеспечению безопасности нахождения ребенка в семье не представляется возможным, специалист органа опеки и попечительства действует в соответствии с положениями статьи 77 Семейного кодекса Российской Федерации. </w:t>
      </w:r>
    </w:p>
    <w:p w:rsidR="00F70EA0" w:rsidRPr="00F70EA0" w:rsidRDefault="00F70EA0" w:rsidP="00F70EA0">
      <w:p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5. Передаёт Решение об открытии «случая», форму по оценке риска нарушения прав ребенка, Акт обследования условий жизни несовершеннолетнего гражданина и его семьи, поступившее на семью служебное сообщение и другие документы на исполнение в организацию, ответственную за работу с ребенком и его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, в течение трех дней с сопроводительным письмом. </w:t>
      </w:r>
    </w:p>
    <w:p w:rsidR="00F70EA0" w:rsidRPr="00F70EA0" w:rsidRDefault="00F70EA0" w:rsidP="00F70EA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6. Организует работу Консилиума по утверждению Плана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, его дальнейшей корректировки. </w:t>
      </w:r>
    </w:p>
    <w:p w:rsidR="00F70EA0" w:rsidRPr="00F70EA0" w:rsidRDefault="00F70EA0" w:rsidP="00F70EA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7. Письменно информирует субъект профилактики, направивший служебное сообщение, о принятом решении по полученному сигналу: об открытии (не открытии) «случая», наименование организации, ответственной за работу со «случаем».</w:t>
      </w:r>
    </w:p>
    <w:p w:rsidR="00F70EA0" w:rsidRPr="00F70EA0" w:rsidRDefault="00F70EA0" w:rsidP="00F70EA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8. Обеспечивает присутствие представителей ведомства, подавшего сигнал, и организаций к которым прикреплен ребенок или на учете которых он состоит, на заседании Консилиума.</w:t>
      </w:r>
    </w:p>
    <w:p w:rsidR="00F70EA0" w:rsidRPr="00F70EA0" w:rsidRDefault="00F70EA0" w:rsidP="00F70EA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9. Письменно информирует семью, отказавшуюся подписать Соглашение о сотрудничестве, о возможном вынесении семьи на рассмотрение </w:t>
      </w:r>
      <w:r w:rsidR="00523423" w:rsidRPr="003514D0">
        <w:rPr>
          <w:rFonts w:ascii="Times New Roman" w:eastAsia="Times New Roman" w:hAnsi="Times New Roman" w:cs="Times New Roman"/>
          <w:sz w:val="24"/>
          <w:szCs w:val="24"/>
        </w:rPr>
        <w:t>Консилиума</w:t>
      </w:r>
      <w:r w:rsidRPr="003514D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0EA0" w:rsidRPr="00F70EA0" w:rsidRDefault="00F70EA0" w:rsidP="00F70EA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10. Организует мониторинг состояния и развития ребенка и процесса реализации Плана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0EA0" w:rsidRDefault="00F70EA0" w:rsidP="00F70EA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11. На основании решения Консилиума принимает одно из следующих решений: продолжить работу со «случаем», приостановить или закрыть «случай».</w:t>
      </w:r>
    </w:p>
    <w:p w:rsidR="003C2158" w:rsidRPr="00F70EA0" w:rsidRDefault="003C2158" w:rsidP="00F70EA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A0C6F" w:rsidRPr="009B1141" w:rsidRDefault="00F70EA0" w:rsidP="009B114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12. </w:t>
      </w:r>
      <w:r w:rsidR="000A0C6F" w:rsidRPr="003514D0">
        <w:rPr>
          <w:rFonts w:ascii="Times New Roman" w:eastAsia="Times New Roman" w:hAnsi="Times New Roman" w:cs="Times New Roman"/>
          <w:sz w:val="24"/>
          <w:szCs w:val="24"/>
        </w:rPr>
        <w:t xml:space="preserve">Если все мероприятия Плана </w:t>
      </w:r>
      <w:r w:rsidR="000A0C6F" w:rsidRPr="003514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с семьёй</w:t>
      </w:r>
      <w:r w:rsidR="000A0C6F" w:rsidRPr="003514D0">
        <w:rPr>
          <w:rFonts w:ascii="Times New Roman" w:eastAsia="Times New Roman" w:hAnsi="Times New Roman" w:cs="Times New Roman"/>
          <w:sz w:val="24"/>
          <w:szCs w:val="24"/>
        </w:rPr>
        <w:t xml:space="preserve"> выполнены, или с семьей не подписано Соглашение о сотрудничестве, при </w:t>
      </w:r>
      <w:r w:rsidR="009B1141" w:rsidRPr="003514D0">
        <w:rPr>
          <w:rFonts w:ascii="Times New Roman" w:eastAsia="Times New Roman" w:hAnsi="Times New Roman" w:cs="Times New Roman"/>
          <w:sz w:val="24"/>
          <w:szCs w:val="24"/>
        </w:rPr>
        <w:t xml:space="preserve">условии, что </w:t>
      </w:r>
      <w:r w:rsidR="000A0C6F" w:rsidRPr="003514D0">
        <w:rPr>
          <w:rFonts w:ascii="Times New Roman" w:eastAsia="Times New Roman" w:hAnsi="Times New Roman" w:cs="Times New Roman"/>
          <w:sz w:val="24"/>
          <w:szCs w:val="24"/>
        </w:rPr>
        <w:t>степень риска нарушения прав и законных инт</w:t>
      </w:r>
      <w:r w:rsidR="00AE7341" w:rsidRPr="003514D0">
        <w:rPr>
          <w:rFonts w:ascii="Times New Roman" w:eastAsia="Times New Roman" w:hAnsi="Times New Roman" w:cs="Times New Roman"/>
          <w:sz w:val="24"/>
          <w:szCs w:val="24"/>
        </w:rPr>
        <w:t xml:space="preserve">ересов ребенка не снижается, </w:t>
      </w:r>
      <w:r w:rsidR="000A0C6F" w:rsidRPr="003514D0">
        <w:rPr>
          <w:rFonts w:ascii="Times New Roman" w:eastAsia="Times New Roman" w:hAnsi="Times New Roman" w:cs="Times New Roman"/>
          <w:sz w:val="24"/>
          <w:szCs w:val="24"/>
        </w:rPr>
        <w:t>орган опеки и попечительства на заседании Консилиума может рекомендовать подключение к работе с семьёй Комисси</w:t>
      </w:r>
      <w:r w:rsidR="00320E3B" w:rsidRPr="003514D0">
        <w:rPr>
          <w:rFonts w:ascii="Times New Roman" w:eastAsia="Times New Roman" w:hAnsi="Times New Roman" w:cs="Times New Roman"/>
          <w:sz w:val="24"/>
          <w:szCs w:val="24"/>
        </w:rPr>
        <w:t>и</w:t>
      </w:r>
      <w:r w:rsidR="000A0C6F" w:rsidRPr="003514D0">
        <w:rPr>
          <w:rFonts w:ascii="Times New Roman" w:eastAsia="Times New Roman" w:hAnsi="Times New Roman" w:cs="Times New Roman"/>
          <w:sz w:val="24"/>
          <w:szCs w:val="24"/>
        </w:rPr>
        <w:t xml:space="preserve"> по делам несовершеннолетних и защите их прав</w:t>
      </w:r>
      <w:r w:rsidR="003C215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E7341" w:rsidRPr="003514D0">
        <w:rPr>
          <w:rFonts w:ascii="Times New Roman" w:eastAsia="Times New Roman" w:hAnsi="Times New Roman" w:cs="Times New Roman"/>
          <w:sz w:val="24"/>
          <w:szCs w:val="24"/>
        </w:rPr>
        <w:t>в том числе для признания нахождения семьи в социально опасномположении</w:t>
      </w:r>
      <w:r w:rsidR="000A0C6F" w:rsidRPr="003514D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0EA0" w:rsidRPr="00F70EA0" w:rsidRDefault="00F70EA0" w:rsidP="00F70EA0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13. В случае отсутствия положительной динамики и нежелании семьи изменить условия жизни детей, орган опеки и попечительства инициирует направление искового заявления в суд об ограничении (лишении) родителей(ля) родительских прав в соответствии с действующим законодательством.</w:t>
      </w:r>
    </w:p>
    <w:p w:rsidR="00B64701" w:rsidRDefault="00B64701">
      <w:pPr>
        <w:rPr>
          <w:rFonts w:ascii="Times New Roman" w:eastAsia="Times New Roman" w:hAnsi="Times New Roman" w:cs="Times New Roman"/>
          <w:sz w:val="24"/>
          <w:szCs w:val="24"/>
        </w:rPr>
        <w:sectPr w:rsidR="00B64701" w:rsidSect="00B64701">
          <w:pgSz w:w="11906" w:h="16838"/>
          <w:pgMar w:top="567" w:right="567" w:bottom="709" w:left="1134" w:header="709" w:footer="709" w:gutter="0"/>
          <w:cols w:space="708"/>
          <w:docGrid w:linePitch="360"/>
        </w:sect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6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31278" w:rsidRPr="00D27418" w:rsidRDefault="00C31278" w:rsidP="00E5233B">
      <w:pPr>
        <w:spacing w:after="0" w:line="240" w:lineRule="auto"/>
        <w:ind w:firstLine="709"/>
        <w:jc w:val="right"/>
        <w:outlineLvl w:val="0"/>
        <w:rPr>
          <w:rFonts w:ascii="Times New Roman" w:hAnsi="Times New Roman"/>
          <w:sz w:val="24"/>
          <w:szCs w:val="24"/>
        </w:rPr>
      </w:pPr>
      <w:r w:rsidRPr="00D27418">
        <w:rPr>
          <w:rFonts w:ascii="Times New Roman" w:hAnsi="Times New Roman"/>
          <w:sz w:val="24"/>
          <w:szCs w:val="24"/>
        </w:rPr>
        <w:t>УТВЕРЖДАЮ»</w:t>
      </w:r>
    </w:p>
    <w:p w:rsidR="00C31278" w:rsidRPr="00D27418" w:rsidRDefault="00C31278" w:rsidP="00E5233B">
      <w:pPr>
        <w:spacing w:after="0" w:line="240" w:lineRule="auto"/>
        <w:ind w:firstLine="709"/>
        <w:jc w:val="right"/>
        <w:outlineLvl w:val="0"/>
        <w:rPr>
          <w:rFonts w:ascii="Times New Roman" w:hAnsi="Times New Roman"/>
          <w:sz w:val="24"/>
          <w:szCs w:val="24"/>
        </w:rPr>
      </w:pPr>
      <w:r w:rsidRPr="00D27418">
        <w:rPr>
          <w:rFonts w:ascii="Times New Roman" w:hAnsi="Times New Roman"/>
          <w:sz w:val="24"/>
          <w:szCs w:val="24"/>
        </w:rPr>
        <w:t>Руководитель органа  опеки и попечительства</w:t>
      </w:r>
      <w:r w:rsidR="00287DB9" w:rsidRPr="003514D0">
        <w:rPr>
          <w:rFonts w:ascii="Times New Roman" w:hAnsi="Times New Roman"/>
          <w:sz w:val="24"/>
          <w:szCs w:val="24"/>
        </w:rPr>
        <w:t>/Председатель Консилиума</w:t>
      </w:r>
    </w:p>
    <w:p w:rsidR="00C31278" w:rsidRPr="00D27418" w:rsidRDefault="00C31278" w:rsidP="00C31278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D27418">
        <w:rPr>
          <w:rFonts w:ascii="Times New Roman" w:hAnsi="Times New Roman"/>
          <w:sz w:val="24"/>
          <w:szCs w:val="24"/>
        </w:rPr>
        <w:t xml:space="preserve">________________/____________________________                                         </w:t>
      </w:r>
    </w:p>
    <w:p w:rsidR="00C31278" w:rsidRPr="00D27418" w:rsidRDefault="00C31278" w:rsidP="00C31278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  <w:vertAlign w:val="superscript"/>
        </w:rPr>
      </w:pPr>
      <w:r w:rsidRPr="00D27418">
        <w:rPr>
          <w:rFonts w:ascii="Times New Roman" w:hAnsi="Times New Roman"/>
          <w:sz w:val="24"/>
          <w:szCs w:val="24"/>
          <w:vertAlign w:val="superscript"/>
        </w:rPr>
        <w:t xml:space="preserve">(подпись)                   (фамилия, имя, отчество (последнее – при наличии)                                                       </w:t>
      </w:r>
    </w:p>
    <w:p w:rsidR="00C31278" w:rsidRPr="00D27418" w:rsidRDefault="00C31278" w:rsidP="00C31278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D27418">
        <w:rPr>
          <w:rFonts w:ascii="Times New Roman" w:hAnsi="Times New Roman"/>
          <w:sz w:val="24"/>
          <w:szCs w:val="24"/>
        </w:rPr>
        <w:t xml:space="preserve">       «___» _______ 20___ г.</w:t>
      </w:r>
    </w:p>
    <w:p w:rsidR="00BE7997" w:rsidRDefault="00BE7997" w:rsidP="00C31278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31278" w:rsidRDefault="00BE7997" w:rsidP="00C31278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7255F">
        <w:rPr>
          <w:rFonts w:ascii="Times New Roman" w:hAnsi="Times New Roman"/>
          <w:b/>
          <w:sz w:val="24"/>
          <w:szCs w:val="24"/>
        </w:rPr>
        <w:t>ОЦЕНК</w:t>
      </w:r>
      <w:r w:rsidR="001A15CE" w:rsidRPr="0097255F">
        <w:rPr>
          <w:rFonts w:ascii="Times New Roman" w:hAnsi="Times New Roman"/>
          <w:b/>
          <w:sz w:val="24"/>
          <w:szCs w:val="24"/>
        </w:rPr>
        <w:t>А</w:t>
      </w:r>
      <w:r w:rsidRPr="0097255F">
        <w:rPr>
          <w:rFonts w:ascii="Times New Roman" w:hAnsi="Times New Roman"/>
          <w:b/>
          <w:sz w:val="24"/>
          <w:szCs w:val="24"/>
        </w:rPr>
        <w:t xml:space="preserve"> РИСКА НАРУШЕНИЯ ПРАВ И ЗАКОННЫХ ИНТЕРЕСОВ РЕБЕНКА*</w:t>
      </w:r>
    </w:p>
    <w:p w:rsidR="00BE7997" w:rsidRPr="00BE7997" w:rsidRDefault="00BE7997" w:rsidP="00C31278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C31278" w:rsidRPr="00D27418" w:rsidRDefault="00C31278" w:rsidP="00C312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1278" w:rsidRPr="00D27418" w:rsidRDefault="00C31278" w:rsidP="00E5233B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D27418">
        <w:rPr>
          <w:rFonts w:ascii="Times New Roman" w:hAnsi="Times New Roman"/>
          <w:sz w:val="24"/>
          <w:szCs w:val="24"/>
        </w:rPr>
        <w:t xml:space="preserve">РЕЗУЛЬТАТЫ ОЦЕНКИ БЕЗОПАСНОСТИ РЕБЕНКА В СЕМЬЕ:  </w:t>
      </w:r>
    </w:p>
    <w:p w:rsidR="00C31278" w:rsidRPr="005D7C8E" w:rsidRDefault="00C31278" w:rsidP="00C312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27418">
        <w:rPr>
          <w:rFonts w:ascii="Times New Roman" w:hAnsi="Times New Roman"/>
          <w:sz w:val="24"/>
          <w:szCs w:val="24"/>
        </w:rPr>
        <w:t>Во время проведения обследования семьи обстоятельства, угрожающие жизни, здоровью, развитию ребенка   ___________________</w:t>
      </w:r>
      <w:r w:rsidRPr="00D27418">
        <w:rPr>
          <w:rFonts w:ascii="Times New Roman" w:hAnsi="Times New Roman"/>
          <w:sz w:val="24"/>
          <w:szCs w:val="24"/>
        </w:rPr>
        <w:br/>
        <w:t>_______________________________________________________________________________________________________(Ф.И.О., г</w:t>
      </w:r>
      <w:r w:rsidRPr="005D7C8E">
        <w:rPr>
          <w:rFonts w:ascii="Times New Roman" w:hAnsi="Times New Roman"/>
          <w:sz w:val="24"/>
          <w:szCs w:val="24"/>
        </w:rPr>
        <w:t>.р.)</w:t>
      </w:r>
    </w:p>
    <w:p w:rsidR="00C31278" w:rsidRDefault="00C31278" w:rsidP="00C312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1278" w:rsidRPr="00DE4CE9" w:rsidRDefault="00C31278" w:rsidP="00E5233B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DE4CE9">
        <w:rPr>
          <w:rFonts w:ascii="Times New Roman" w:hAnsi="Times New Roman"/>
          <w:sz w:val="24"/>
          <w:szCs w:val="24"/>
        </w:rPr>
        <w:t>НЕ ВЫЯВЛЕНЫ/ВЫЯВЛЕНЫ И СОСТАВЛЕН ПЛАН БЕ</w:t>
      </w:r>
      <w:r>
        <w:rPr>
          <w:rFonts w:ascii="Times New Roman" w:hAnsi="Times New Roman"/>
          <w:sz w:val="24"/>
          <w:szCs w:val="24"/>
        </w:rPr>
        <w:t>ЗОПАСНОСТИ.</w:t>
      </w:r>
    </w:p>
    <w:p w:rsidR="00C31278" w:rsidRPr="00DE4CE9" w:rsidRDefault="00C31278" w:rsidP="00190CD8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DE4CE9">
        <w:rPr>
          <w:rFonts w:ascii="Times New Roman" w:hAnsi="Times New Roman"/>
          <w:i/>
          <w:sz w:val="24"/>
          <w:szCs w:val="24"/>
        </w:rPr>
        <w:t>(ненужное  зачеркнуть)</w:t>
      </w:r>
    </w:p>
    <w:p w:rsidR="00C31278" w:rsidRDefault="00C31278" w:rsidP="00C312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31278" w:rsidRPr="003C5B4D" w:rsidRDefault="003C5B4D" w:rsidP="00E5233B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3514D0">
        <w:rPr>
          <w:rFonts w:ascii="Times New Roman" w:hAnsi="Times New Roman"/>
          <w:b/>
          <w:sz w:val="24"/>
          <w:szCs w:val="24"/>
        </w:rPr>
        <w:t xml:space="preserve">РЕЗУЛЬТАТЫ </w:t>
      </w:r>
      <w:r w:rsidR="00C31278" w:rsidRPr="003C5B4D">
        <w:rPr>
          <w:rFonts w:ascii="Times New Roman" w:hAnsi="Times New Roman"/>
          <w:b/>
          <w:sz w:val="24"/>
          <w:szCs w:val="24"/>
        </w:rPr>
        <w:t>ОЦЕНК</w:t>
      </w:r>
      <w:r w:rsidRPr="003C5B4D">
        <w:rPr>
          <w:rFonts w:ascii="Times New Roman" w:hAnsi="Times New Roman"/>
          <w:b/>
          <w:sz w:val="24"/>
          <w:szCs w:val="24"/>
        </w:rPr>
        <w:t>И</w:t>
      </w:r>
      <w:r w:rsidR="00C31278" w:rsidRPr="003C5B4D">
        <w:rPr>
          <w:rFonts w:ascii="Times New Roman" w:hAnsi="Times New Roman"/>
          <w:b/>
          <w:sz w:val="24"/>
          <w:szCs w:val="24"/>
        </w:rPr>
        <w:t xml:space="preserve"> РИСКА </w:t>
      </w:r>
      <w:r w:rsidR="00416765" w:rsidRPr="003C5B4D">
        <w:rPr>
          <w:rFonts w:ascii="Times New Roman" w:hAnsi="Times New Roman"/>
          <w:b/>
          <w:sz w:val="24"/>
          <w:szCs w:val="24"/>
        </w:rPr>
        <w:t>НАРУШЕНИЯ ПРАВ И ЗАКОННЫХ ИНТЕРЕСОВ РЕБЕНКА</w:t>
      </w:r>
    </w:p>
    <w:p w:rsidR="00C31278" w:rsidRPr="005D7C8E" w:rsidRDefault="00C31278" w:rsidP="00C312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4219"/>
        <w:gridCol w:w="4394"/>
        <w:gridCol w:w="4253"/>
      </w:tblGrid>
      <w:tr w:rsidR="00C31278" w:rsidRPr="004C0EF3" w:rsidTr="00B64701">
        <w:tc>
          <w:tcPr>
            <w:tcW w:w="2835" w:type="dxa"/>
            <w:vAlign w:val="center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Факторы</w:t>
            </w:r>
          </w:p>
        </w:tc>
        <w:tc>
          <w:tcPr>
            <w:tcW w:w="12866" w:type="dxa"/>
            <w:gridSpan w:val="3"/>
          </w:tcPr>
          <w:p w:rsidR="00C31278" w:rsidRPr="00BF55B9" w:rsidRDefault="00C31278" w:rsidP="00C31278">
            <w:pPr>
              <w:spacing w:before="120"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55B9">
              <w:rPr>
                <w:rFonts w:ascii="Times New Roman" w:hAnsi="Times New Roman"/>
                <w:b/>
                <w:sz w:val="24"/>
                <w:szCs w:val="24"/>
              </w:rPr>
              <w:t>Риск</w:t>
            </w:r>
          </w:p>
        </w:tc>
      </w:tr>
      <w:tr w:rsidR="00C31278" w:rsidRPr="004C0EF3" w:rsidTr="00B64701">
        <w:tc>
          <w:tcPr>
            <w:tcW w:w="2835" w:type="dxa"/>
            <w:vAlign w:val="center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9" w:type="dxa"/>
          </w:tcPr>
          <w:p w:rsidR="00C31278" w:rsidRPr="00BF55B9" w:rsidRDefault="00C31278" w:rsidP="00C31278">
            <w:pPr>
              <w:spacing w:before="120"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55B9">
              <w:rPr>
                <w:rFonts w:ascii="Times New Roman" w:hAnsi="Times New Roman"/>
                <w:b/>
                <w:sz w:val="24"/>
                <w:szCs w:val="24"/>
              </w:rPr>
              <w:t>Высокий</w:t>
            </w:r>
            <w:r w:rsidR="00356593">
              <w:rPr>
                <w:rFonts w:ascii="Times New Roman" w:hAnsi="Times New Roman"/>
                <w:b/>
                <w:sz w:val="24"/>
                <w:szCs w:val="24"/>
              </w:rPr>
              <w:t xml:space="preserve"> риск</w:t>
            </w:r>
          </w:p>
        </w:tc>
        <w:tc>
          <w:tcPr>
            <w:tcW w:w="4394" w:type="dxa"/>
          </w:tcPr>
          <w:p w:rsidR="00C31278" w:rsidRPr="009B1141" w:rsidRDefault="00D003D5" w:rsidP="00C31278">
            <w:pPr>
              <w:spacing w:before="120"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1141">
              <w:rPr>
                <w:rFonts w:ascii="Times New Roman" w:hAnsi="Times New Roman"/>
                <w:b/>
                <w:sz w:val="24"/>
                <w:szCs w:val="24"/>
              </w:rPr>
              <w:t>Средний риск</w:t>
            </w:r>
          </w:p>
        </w:tc>
        <w:tc>
          <w:tcPr>
            <w:tcW w:w="4253" w:type="dxa"/>
          </w:tcPr>
          <w:p w:rsidR="00D378D8" w:rsidRPr="009B1141" w:rsidRDefault="00D378D8" w:rsidP="00BE7997">
            <w:pPr>
              <w:spacing w:before="120" w:after="0" w:line="28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14D0">
              <w:rPr>
                <w:rFonts w:ascii="Times New Roman" w:hAnsi="Times New Roman"/>
                <w:b/>
                <w:sz w:val="24"/>
                <w:szCs w:val="24"/>
              </w:rPr>
              <w:t>Низкий риск</w:t>
            </w:r>
          </w:p>
          <w:p w:rsidR="001A13A9" w:rsidRPr="00BE7997" w:rsidRDefault="001A13A9" w:rsidP="000F17B7">
            <w:pPr>
              <w:spacing w:before="120" w:after="0" w:line="288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C31278" w:rsidRPr="004C0EF3" w:rsidTr="00B64701">
        <w:tc>
          <w:tcPr>
            <w:tcW w:w="2835" w:type="dxa"/>
            <w:vAlign w:val="center"/>
          </w:tcPr>
          <w:p w:rsidR="00C31278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>Возраст</w:t>
            </w:r>
          </w:p>
          <w:p w:rsidR="007F6CB9" w:rsidRDefault="007F6CB9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B5713" w:rsidRDefault="006B5713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B5713" w:rsidRPr="007F6CB9" w:rsidRDefault="006B5713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9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278" w:rsidRPr="004C0EF3" w:rsidTr="00B64701">
        <w:tc>
          <w:tcPr>
            <w:tcW w:w="2835" w:type="dxa"/>
            <w:vAlign w:val="center"/>
          </w:tcPr>
          <w:p w:rsidR="00C31278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2. 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>Особенности развития и личности ребенка</w:t>
            </w:r>
          </w:p>
          <w:p w:rsidR="00C31278" w:rsidRPr="0012723E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C31278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F6CB9" w:rsidRDefault="007F6CB9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9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278" w:rsidRPr="004C0EF3" w:rsidTr="00B64701">
        <w:trPr>
          <w:trHeight w:val="197"/>
        </w:trPr>
        <w:tc>
          <w:tcPr>
            <w:tcW w:w="15701" w:type="dxa"/>
            <w:gridSpan w:val="4"/>
            <w:vAlign w:val="center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>Особенность травм</w:t>
            </w:r>
          </w:p>
        </w:tc>
      </w:tr>
      <w:tr w:rsidR="00C31278" w:rsidRPr="00CB5AAE" w:rsidTr="00B64701">
        <w:trPr>
          <w:trHeight w:val="169"/>
        </w:trPr>
        <w:tc>
          <w:tcPr>
            <w:tcW w:w="2835" w:type="dxa"/>
            <w:vAlign w:val="center"/>
          </w:tcPr>
          <w:p w:rsidR="00C31278" w:rsidRPr="00CB5AAE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CB5AAE">
              <w:rPr>
                <w:rFonts w:ascii="Times New Roman" w:hAnsi="Times New Roman"/>
                <w:b/>
                <w:i/>
                <w:sz w:val="24"/>
                <w:szCs w:val="24"/>
              </w:rPr>
              <w:t>3.1. Локализация травмы</w:t>
            </w:r>
          </w:p>
          <w:p w:rsidR="00C31278" w:rsidRPr="00CB5AAE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4219" w:type="dxa"/>
          </w:tcPr>
          <w:p w:rsidR="00C31278" w:rsidRPr="00CB5AAE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C31278" w:rsidRPr="00CB5AAE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C31278" w:rsidRPr="00CB5AAE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31278" w:rsidRPr="00CB5AAE" w:rsidTr="00B64701">
        <w:trPr>
          <w:trHeight w:val="177"/>
        </w:trPr>
        <w:tc>
          <w:tcPr>
            <w:tcW w:w="2835" w:type="dxa"/>
            <w:vAlign w:val="center"/>
          </w:tcPr>
          <w:p w:rsidR="00C31278" w:rsidRPr="00CB5AAE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CB5AAE">
              <w:rPr>
                <w:rFonts w:ascii="Times New Roman" w:hAnsi="Times New Roman"/>
                <w:b/>
                <w:i/>
                <w:sz w:val="24"/>
                <w:szCs w:val="24"/>
              </w:rPr>
              <w:t>3.2. Тип травмы</w:t>
            </w:r>
          </w:p>
          <w:p w:rsidR="00C31278" w:rsidRPr="00CB5AAE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4219" w:type="dxa"/>
          </w:tcPr>
          <w:p w:rsidR="00C31278" w:rsidRPr="00CB5AAE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C31278" w:rsidRPr="00CB5AAE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C31278" w:rsidRPr="00CB5AAE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31278" w:rsidRPr="004C0EF3" w:rsidTr="00B64701">
        <w:trPr>
          <w:trHeight w:val="285"/>
        </w:trPr>
        <w:tc>
          <w:tcPr>
            <w:tcW w:w="2835" w:type="dxa"/>
            <w:vAlign w:val="center"/>
          </w:tcPr>
          <w:p w:rsidR="00C31278" w:rsidRPr="00CB5AAE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CB5AAE">
              <w:rPr>
                <w:rFonts w:ascii="Times New Roman" w:hAnsi="Times New Roman"/>
                <w:b/>
                <w:i/>
                <w:sz w:val="24"/>
                <w:szCs w:val="24"/>
              </w:rPr>
              <w:t>3.3. Частота нанесения</w:t>
            </w:r>
          </w:p>
          <w:p w:rsidR="00C31278" w:rsidRPr="00CB5AAE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4219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31278" w:rsidRPr="004C0EF3" w:rsidTr="00B64701">
        <w:tc>
          <w:tcPr>
            <w:tcW w:w="2835" w:type="dxa"/>
            <w:vAlign w:val="center"/>
          </w:tcPr>
          <w:p w:rsidR="00C31278" w:rsidRDefault="00C31278" w:rsidP="00190CD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>Особенност</w:t>
            </w:r>
            <w:r w:rsidR="00190CD8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 xml:space="preserve"> поведения родителей, говорящие о возможности жестокого обращения</w:t>
            </w:r>
          </w:p>
          <w:p w:rsidR="00190CD8" w:rsidRDefault="00190CD8" w:rsidP="00190CD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B47D6" w:rsidRPr="004C0EF3" w:rsidRDefault="000B47D6" w:rsidP="00190CD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9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278" w:rsidRPr="004C0EF3" w:rsidTr="00B64701">
        <w:tc>
          <w:tcPr>
            <w:tcW w:w="2835" w:type="dxa"/>
            <w:vAlign w:val="center"/>
          </w:tcPr>
          <w:p w:rsidR="00C31278" w:rsidRDefault="00C31278" w:rsidP="007F6CB9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 Степень выраженности признаков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 xml:space="preserve"> эмоционального вреда</w:t>
            </w:r>
          </w:p>
          <w:p w:rsidR="006B5713" w:rsidRPr="004C0EF3" w:rsidRDefault="006B5713" w:rsidP="007F6CB9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9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278" w:rsidRPr="004C0EF3" w:rsidTr="00B64701">
        <w:trPr>
          <w:trHeight w:val="139"/>
        </w:trPr>
        <w:tc>
          <w:tcPr>
            <w:tcW w:w="15701" w:type="dxa"/>
            <w:gridSpan w:val="4"/>
            <w:vAlign w:val="center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6. 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>Индивидуальные особенности родителей</w:t>
            </w:r>
          </w:p>
        </w:tc>
      </w:tr>
      <w:tr w:rsidR="00C31278" w:rsidRPr="004C0EF3" w:rsidTr="00B64701">
        <w:trPr>
          <w:trHeight w:val="137"/>
        </w:trPr>
        <w:tc>
          <w:tcPr>
            <w:tcW w:w="2835" w:type="dxa"/>
            <w:vAlign w:val="center"/>
          </w:tcPr>
          <w:p w:rsidR="00C31278" w:rsidRPr="00C31278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C0EF3">
              <w:rPr>
                <w:rFonts w:ascii="Times New Roman" w:hAnsi="Times New Roman"/>
                <w:b/>
                <w:i/>
                <w:sz w:val="24"/>
                <w:szCs w:val="24"/>
              </w:rPr>
              <w:t>6.1. Гото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вность родителей признать  риск причинения ребенку вреда</w:t>
            </w:r>
            <w:r w:rsidR="000B47D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и стремление его защитить</w:t>
            </w:r>
          </w:p>
          <w:p w:rsidR="00C31278" w:rsidRPr="00C31278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4219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31278" w:rsidRPr="004C0EF3" w:rsidTr="00B64701">
        <w:trPr>
          <w:trHeight w:val="137"/>
        </w:trPr>
        <w:tc>
          <w:tcPr>
            <w:tcW w:w="2835" w:type="dxa"/>
            <w:vAlign w:val="center"/>
          </w:tcPr>
          <w:p w:rsidR="00C31278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4C0EF3">
              <w:rPr>
                <w:rFonts w:ascii="Times New Roman" w:hAnsi="Times New Roman"/>
                <w:b/>
                <w:i/>
                <w:sz w:val="24"/>
                <w:szCs w:val="24"/>
              </w:rPr>
              <w:t>6.2. Заболевания, влияющие на поведение родителей</w:t>
            </w:r>
          </w:p>
          <w:p w:rsidR="00C31278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C31278" w:rsidRPr="004B585F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4219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31278" w:rsidRPr="004C0EF3" w:rsidTr="00B64701">
        <w:trPr>
          <w:trHeight w:val="137"/>
        </w:trPr>
        <w:tc>
          <w:tcPr>
            <w:tcW w:w="2835" w:type="dxa"/>
            <w:vAlign w:val="center"/>
          </w:tcPr>
          <w:p w:rsidR="00C31278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C0EF3">
              <w:rPr>
                <w:rFonts w:ascii="Times New Roman" w:hAnsi="Times New Roman"/>
                <w:b/>
                <w:i/>
                <w:sz w:val="24"/>
                <w:szCs w:val="24"/>
              </w:rPr>
              <w:t>6.3. Родительские навыки воспитания</w:t>
            </w:r>
          </w:p>
          <w:p w:rsidR="00C31278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  <w:p w:rsidR="00C31278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0B47D6" w:rsidRPr="000B47D6" w:rsidRDefault="000B47D6" w:rsidP="00C31278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C31278" w:rsidRPr="003151F5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4219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31278" w:rsidRPr="004C0EF3" w:rsidTr="00B64701">
        <w:tc>
          <w:tcPr>
            <w:tcW w:w="2835" w:type="dxa"/>
            <w:vAlign w:val="center"/>
          </w:tcPr>
          <w:p w:rsidR="00C31278" w:rsidRPr="003514D0" w:rsidRDefault="00BE7997" w:rsidP="00BE7997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514D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</w:t>
            </w:r>
            <w:r w:rsidR="00C31278" w:rsidRPr="003514D0">
              <w:rPr>
                <w:rFonts w:ascii="Times New Roman" w:hAnsi="Times New Roman"/>
                <w:b/>
                <w:sz w:val="24"/>
                <w:szCs w:val="24"/>
              </w:rPr>
              <w:t>Свобода доступа  к ребенку</w:t>
            </w:r>
          </w:p>
          <w:p w:rsidR="00BE7997" w:rsidRPr="00CB5AAE" w:rsidRDefault="00BE7997" w:rsidP="00BE7997">
            <w:pPr>
              <w:pStyle w:val="a8"/>
              <w:spacing w:before="120" w:after="0" w:line="288" w:lineRule="auto"/>
              <w:ind w:left="360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  <w:p w:rsidR="00BE7997" w:rsidRPr="00CB5AAE" w:rsidRDefault="00BE7997" w:rsidP="00BE7997">
            <w:pPr>
              <w:pStyle w:val="a8"/>
              <w:spacing w:before="120" w:after="0" w:line="288" w:lineRule="auto"/>
              <w:ind w:left="360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  <w:p w:rsidR="00BE7997" w:rsidRPr="00CB5AAE" w:rsidRDefault="00BE7997" w:rsidP="00BE7997">
            <w:pPr>
              <w:pStyle w:val="a8"/>
              <w:spacing w:before="120" w:after="0" w:line="288" w:lineRule="auto"/>
              <w:ind w:left="360"/>
              <w:rPr>
                <w:rFonts w:ascii="Times New Roman" w:hAnsi="Times New Roman"/>
                <w:b/>
                <w:color w:val="00B0F0"/>
                <w:sz w:val="24"/>
                <w:szCs w:val="24"/>
                <w:highlight w:val="yellow"/>
              </w:rPr>
            </w:pPr>
          </w:p>
          <w:p w:rsidR="00C31278" w:rsidRPr="004B585F" w:rsidRDefault="00C31278" w:rsidP="00BE7997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9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278" w:rsidRPr="004C0EF3" w:rsidTr="00B64701">
        <w:tc>
          <w:tcPr>
            <w:tcW w:w="2835" w:type="dxa"/>
            <w:vAlign w:val="center"/>
          </w:tcPr>
          <w:p w:rsidR="00C31278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8. 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 xml:space="preserve">Бытовые условия </w:t>
            </w:r>
            <w:r w:rsidR="00CB5AAE">
              <w:rPr>
                <w:rFonts w:ascii="Times New Roman" w:hAnsi="Times New Roman"/>
                <w:b/>
                <w:sz w:val="24"/>
                <w:szCs w:val="24"/>
              </w:rPr>
              <w:t>и социальное окружение</w:t>
            </w:r>
          </w:p>
          <w:p w:rsidR="00C31278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1278" w:rsidRPr="004B585F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9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278" w:rsidRPr="004C0EF3" w:rsidTr="00B64701">
        <w:tc>
          <w:tcPr>
            <w:tcW w:w="2835" w:type="dxa"/>
            <w:vAlign w:val="center"/>
          </w:tcPr>
          <w:p w:rsidR="00C31278" w:rsidRPr="00C31278" w:rsidRDefault="00CB5AAE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C31278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C31278" w:rsidRPr="004C0EF3">
              <w:rPr>
                <w:rFonts w:ascii="Times New Roman" w:hAnsi="Times New Roman"/>
                <w:b/>
                <w:sz w:val="24"/>
                <w:szCs w:val="24"/>
              </w:rPr>
              <w:t>Предыдущие сообщения или случаи жестокого обращения</w:t>
            </w:r>
          </w:p>
          <w:p w:rsidR="00C31278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F6CB9" w:rsidRPr="00C31278" w:rsidRDefault="007F6CB9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9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1278" w:rsidRPr="004C0EF3" w:rsidTr="00B64701">
        <w:tc>
          <w:tcPr>
            <w:tcW w:w="2835" w:type="dxa"/>
            <w:vAlign w:val="center"/>
          </w:tcPr>
          <w:p w:rsidR="00C31278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CB5AAE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 xml:space="preserve">Восприимчивость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семьи 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>к кризисам</w:t>
            </w:r>
          </w:p>
          <w:p w:rsidR="00C31278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9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C31278" w:rsidRPr="004C0EF3" w:rsidRDefault="00C31278" w:rsidP="00C31278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31278" w:rsidRDefault="00C31278" w:rsidP="00C31278"/>
    <w:p w:rsidR="00C31278" w:rsidRPr="00BE7997" w:rsidRDefault="00BE7997" w:rsidP="00C31278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BE7997">
        <w:rPr>
          <w:rFonts w:ascii="Times New Roman" w:hAnsi="Times New Roman"/>
          <w:sz w:val="24"/>
          <w:szCs w:val="24"/>
        </w:rPr>
        <w:t xml:space="preserve">РЕЗУЛЬТАТ ОЦЕНКИ РИСКА НАРУШЕНИЯ ПРАВ И ЗАКОННЫХ ИНТЕРЕСОВ </w:t>
      </w:r>
      <w:r>
        <w:rPr>
          <w:rFonts w:ascii="Times New Roman" w:hAnsi="Times New Roman"/>
          <w:sz w:val="24"/>
          <w:szCs w:val="24"/>
        </w:rPr>
        <w:t>РЕБЕНКА</w:t>
      </w:r>
    </w:p>
    <w:p w:rsidR="00C31278" w:rsidRPr="00CB448D" w:rsidRDefault="00BE7997" w:rsidP="00C31278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97255F">
        <w:rPr>
          <w:rFonts w:ascii="Times New Roman" w:hAnsi="Times New Roman"/>
          <w:sz w:val="24"/>
          <w:szCs w:val="24"/>
        </w:rPr>
        <w:t>_______________</w:t>
      </w:r>
      <w:r w:rsidR="00C31278" w:rsidRPr="00CB448D">
        <w:rPr>
          <w:rFonts w:ascii="Times New Roman" w:hAnsi="Times New Roman"/>
          <w:sz w:val="24"/>
          <w:szCs w:val="24"/>
        </w:rPr>
        <w:t>____________</w:t>
      </w:r>
      <w:r w:rsidR="0097255F">
        <w:rPr>
          <w:rFonts w:ascii="Times New Roman" w:hAnsi="Times New Roman"/>
          <w:sz w:val="24"/>
          <w:szCs w:val="24"/>
        </w:rPr>
        <w:t>_</w:t>
      </w:r>
      <w:r w:rsidR="00C31278" w:rsidRPr="00CB448D">
        <w:rPr>
          <w:rFonts w:ascii="Times New Roman" w:hAnsi="Times New Roman"/>
          <w:sz w:val="24"/>
          <w:szCs w:val="24"/>
        </w:rPr>
        <w:t>_______________________________________</w:t>
      </w:r>
      <w:r w:rsidR="00C31278">
        <w:rPr>
          <w:rFonts w:ascii="Times New Roman" w:hAnsi="Times New Roman"/>
          <w:sz w:val="24"/>
          <w:szCs w:val="24"/>
        </w:rPr>
        <w:t>____________________________________________</w:t>
      </w:r>
      <w:r>
        <w:rPr>
          <w:rFonts w:ascii="Times New Roman" w:hAnsi="Times New Roman"/>
          <w:sz w:val="24"/>
          <w:szCs w:val="24"/>
        </w:rPr>
        <w:t>____________</w:t>
      </w:r>
    </w:p>
    <w:p w:rsidR="00C31278" w:rsidRPr="00CB448D" w:rsidRDefault="00C31278" w:rsidP="00C31278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CB448D">
        <w:rPr>
          <w:rFonts w:ascii="Times New Roman" w:hAnsi="Times New Roman"/>
          <w:sz w:val="24"/>
          <w:szCs w:val="24"/>
          <w:vertAlign w:val="superscript"/>
        </w:rPr>
        <w:t>(фамилия, имя, отчество (последнее – при наличии), год рождения)</w:t>
      </w:r>
    </w:p>
    <w:p w:rsidR="00C31278" w:rsidRDefault="00C31278" w:rsidP="00C31278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86"/>
      </w:tblGrid>
      <w:tr w:rsidR="00C31278" w:rsidRPr="0012401F" w:rsidTr="00C31278">
        <w:tc>
          <w:tcPr>
            <w:tcW w:w="14786" w:type="dxa"/>
            <w:shd w:val="clear" w:color="auto" w:fill="auto"/>
          </w:tcPr>
          <w:p w:rsidR="00C31278" w:rsidRPr="0012401F" w:rsidRDefault="00C31278" w:rsidP="00C31278">
            <w:pPr>
              <w:tabs>
                <w:tab w:val="left" w:pos="9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C31278" w:rsidRPr="0012401F" w:rsidTr="00C31278">
        <w:tc>
          <w:tcPr>
            <w:tcW w:w="14786" w:type="dxa"/>
            <w:shd w:val="clear" w:color="auto" w:fill="auto"/>
          </w:tcPr>
          <w:p w:rsidR="00C31278" w:rsidRPr="0012401F" w:rsidRDefault="00C31278" w:rsidP="00C31278">
            <w:pPr>
              <w:tabs>
                <w:tab w:val="left" w:pos="9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C31278" w:rsidRPr="0012401F" w:rsidTr="00C31278">
        <w:tc>
          <w:tcPr>
            <w:tcW w:w="14786" w:type="dxa"/>
            <w:shd w:val="clear" w:color="auto" w:fill="auto"/>
          </w:tcPr>
          <w:p w:rsidR="00C31278" w:rsidRPr="0012401F" w:rsidRDefault="00C31278" w:rsidP="00C31278">
            <w:pPr>
              <w:tabs>
                <w:tab w:val="left" w:pos="9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</w:tbl>
    <w:p w:rsidR="00C31278" w:rsidRDefault="00C31278" w:rsidP="00C31278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green"/>
        </w:rPr>
      </w:pPr>
    </w:p>
    <w:p w:rsidR="00C31278" w:rsidRDefault="00C31278" w:rsidP="00C31278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green"/>
        </w:rPr>
      </w:pPr>
    </w:p>
    <w:p w:rsidR="00C31278" w:rsidRPr="004B585F" w:rsidRDefault="00C31278" w:rsidP="00C31278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585F">
        <w:rPr>
          <w:rFonts w:ascii="Times New Roman" w:hAnsi="Times New Roman"/>
          <w:sz w:val="24"/>
          <w:szCs w:val="24"/>
        </w:rPr>
        <w:t>Подписи специалиста(ов)</w:t>
      </w:r>
    </w:p>
    <w:p w:rsidR="00C31278" w:rsidRPr="004B585F" w:rsidRDefault="00C31278" w:rsidP="00C31278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585F">
        <w:rPr>
          <w:rFonts w:ascii="Times New Roman" w:hAnsi="Times New Roman"/>
          <w:sz w:val="24"/>
          <w:szCs w:val="24"/>
        </w:rPr>
        <w:t>________________/ ________________________________</w:t>
      </w:r>
    </w:p>
    <w:p w:rsidR="00C31278" w:rsidRPr="004B585F" w:rsidRDefault="00C31278" w:rsidP="00C31278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4B585F">
        <w:rPr>
          <w:rFonts w:ascii="Times New Roman" w:hAnsi="Times New Roman"/>
          <w:sz w:val="24"/>
          <w:szCs w:val="24"/>
          <w:vertAlign w:val="superscript"/>
        </w:rPr>
        <w:t xml:space="preserve">(фамилия, имя, отчество (последнее – при наличии)                                          </w:t>
      </w:r>
    </w:p>
    <w:p w:rsidR="00C31278" w:rsidRPr="004B585F" w:rsidRDefault="00C31278" w:rsidP="00C31278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585F">
        <w:rPr>
          <w:rFonts w:ascii="Times New Roman" w:hAnsi="Times New Roman"/>
          <w:sz w:val="24"/>
          <w:szCs w:val="24"/>
        </w:rPr>
        <w:t>________________/ ________________________________</w:t>
      </w:r>
    </w:p>
    <w:p w:rsidR="00C31278" w:rsidRPr="004B585F" w:rsidRDefault="00C31278" w:rsidP="00C31278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4B585F">
        <w:rPr>
          <w:rFonts w:ascii="Times New Roman" w:hAnsi="Times New Roman"/>
          <w:sz w:val="24"/>
          <w:szCs w:val="24"/>
          <w:vertAlign w:val="superscript"/>
        </w:rPr>
        <w:t xml:space="preserve">(фамилия, имя, отчество (последнее – при наличии)                                          </w:t>
      </w:r>
    </w:p>
    <w:p w:rsidR="00C31278" w:rsidRPr="004B585F" w:rsidRDefault="00C31278" w:rsidP="00C31278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585F">
        <w:rPr>
          <w:rFonts w:ascii="Times New Roman" w:hAnsi="Times New Roman"/>
          <w:sz w:val="24"/>
          <w:szCs w:val="24"/>
        </w:rPr>
        <w:t>______________</w:t>
      </w:r>
    </w:p>
    <w:p w:rsidR="00C31278" w:rsidRPr="004B585F" w:rsidRDefault="00C31278" w:rsidP="00C31278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B585F">
        <w:rPr>
          <w:rFonts w:ascii="Times New Roman" w:hAnsi="Times New Roman"/>
          <w:sz w:val="24"/>
          <w:szCs w:val="24"/>
          <w:vertAlign w:val="superscript"/>
        </w:rPr>
        <w:t>(дата)</w:t>
      </w:r>
    </w:p>
    <w:p w:rsidR="00646C59" w:rsidRPr="00646C59" w:rsidRDefault="00646C59" w:rsidP="006C14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CB448D">
        <w:rPr>
          <w:rFonts w:ascii="Times New Roman" w:eastAsia="Times New Roman" w:hAnsi="Times New Roman" w:cs="Times New Roman"/>
          <w:sz w:val="24"/>
          <w:szCs w:val="24"/>
        </w:rPr>
        <w:t>*Заполняется органом опеки и попечительства</w:t>
      </w:r>
    </w:p>
    <w:p w:rsidR="00F70EA0" w:rsidRPr="00F70EA0" w:rsidRDefault="00F70EA0" w:rsidP="00C357E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F70EA0" w:rsidRPr="00F70EA0" w:rsidSect="00C31278">
          <w:pgSz w:w="16838" w:h="11906" w:orient="landscape"/>
          <w:pgMar w:top="1134" w:right="567" w:bottom="567" w:left="709" w:header="709" w:footer="709" w:gutter="0"/>
          <w:cols w:space="708"/>
          <w:docGrid w:linePitch="360"/>
        </w:sectPr>
      </w:pPr>
    </w:p>
    <w:p w:rsidR="00F70EA0" w:rsidRPr="0097255F" w:rsidRDefault="00F70EA0" w:rsidP="0097255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7255F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7</w:t>
      </w:r>
    </w:p>
    <w:p w:rsidR="00F70EA0" w:rsidRPr="0097255F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7255F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97255F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7255F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7255F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3D0A75" w:rsidRPr="000A02F8" w:rsidRDefault="003D0A75" w:rsidP="003D0A75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D0A75" w:rsidRDefault="003D0A75" w:rsidP="00E5233B">
      <w:pPr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819B3">
        <w:rPr>
          <w:rFonts w:ascii="Times New Roman" w:eastAsia="Times New Roman" w:hAnsi="Times New Roman" w:cs="Times New Roman"/>
          <w:sz w:val="24"/>
          <w:szCs w:val="24"/>
        </w:rPr>
        <w:t>ОЦЕНКА БЕЗОПАСНОСТИ РЕБЕНКА В СЕМЬЕ</w:t>
      </w:r>
      <w:r w:rsidR="001A15CE" w:rsidRPr="003C5B4D">
        <w:rPr>
          <w:rFonts w:ascii="Times New Roman" w:hAnsi="Times New Roman"/>
          <w:b/>
          <w:sz w:val="24"/>
          <w:szCs w:val="24"/>
        </w:rPr>
        <w:t>*</w:t>
      </w:r>
    </w:p>
    <w:p w:rsidR="003D0A75" w:rsidRDefault="003D0A75" w:rsidP="00E5233B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78320C">
        <w:rPr>
          <w:rFonts w:ascii="Times New Roman" w:hAnsi="Times New Roman" w:cs="Times New Roman"/>
        </w:rPr>
        <w:t xml:space="preserve">Фамилия, имя, отчество (последнее – при наличии), год рождения ребенка </w:t>
      </w:r>
    </w:p>
    <w:p w:rsidR="003D0A75" w:rsidRPr="0078320C" w:rsidRDefault="003D0A75" w:rsidP="003D0A75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7"/>
        <w:tblW w:w="0" w:type="auto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3D0A75" w:rsidTr="00C31278">
        <w:tc>
          <w:tcPr>
            <w:tcW w:w="10422" w:type="dxa"/>
          </w:tcPr>
          <w:p w:rsidR="003D0A75" w:rsidRDefault="003D0A75" w:rsidP="00C31278">
            <w:pPr>
              <w:spacing w:line="360" w:lineRule="auto"/>
              <w:jc w:val="both"/>
            </w:pPr>
          </w:p>
        </w:tc>
      </w:tr>
    </w:tbl>
    <w:p w:rsidR="003D0A75" w:rsidRPr="0078320C" w:rsidRDefault="003D0A75" w:rsidP="003D0A7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0A75" w:rsidRPr="0078320C" w:rsidRDefault="003D0A75" w:rsidP="00E5233B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78320C">
        <w:rPr>
          <w:rFonts w:ascii="Times New Roman" w:hAnsi="Times New Roman" w:cs="Times New Roman"/>
        </w:rPr>
        <w:t xml:space="preserve">Адрес места регистрации (места жительства) </w:t>
      </w:r>
    </w:p>
    <w:p w:rsidR="003D0A75" w:rsidRPr="0078320C" w:rsidRDefault="003D0A75" w:rsidP="003D0A75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7"/>
        <w:tblW w:w="0" w:type="auto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3D0A75" w:rsidTr="00C31278">
        <w:tc>
          <w:tcPr>
            <w:tcW w:w="10422" w:type="dxa"/>
          </w:tcPr>
          <w:p w:rsidR="003D0A75" w:rsidRDefault="003D0A75" w:rsidP="00C31278">
            <w:pPr>
              <w:spacing w:line="360" w:lineRule="auto"/>
              <w:jc w:val="both"/>
            </w:pPr>
          </w:p>
        </w:tc>
      </w:tr>
    </w:tbl>
    <w:p w:rsidR="003D0A75" w:rsidRPr="0078320C" w:rsidRDefault="003D0A75" w:rsidP="003D0A7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0A75" w:rsidRDefault="003D0A75" w:rsidP="003D0A7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8320C">
        <w:rPr>
          <w:rFonts w:ascii="Times New Roman" w:hAnsi="Times New Roman" w:cs="Times New Roman"/>
        </w:rPr>
        <w:t xml:space="preserve">Фамилия, имя, отчество (последнее – при наличии), год рождения родителей (законных представителей) ребенка   </w:t>
      </w:r>
    </w:p>
    <w:p w:rsidR="003D0A75" w:rsidRPr="0078320C" w:rsidRDefault="003D0A75" w:rsidP="003D0A75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7"/>
        <w:tblW w:w="0" w:type="auto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3D0A75" w:rsidTr="00C31278">
        <w:tc>
          <w:tcPr>
            <w:tcW w:w="10422" w:type="dxa"/>
          </w:tcPr>
          <w:p w:rsidR="003D0A75" w:rsidRDefault="003D0A75" w:rsidP="00C31278">
            <w:pPr>
              <w:spacing w:line="360" w:lineRule="auto"/>
              <w:jc w:val="both"/>
            </w:pPr>
          </w:p>
        </w:tc>
      </w:tr>
    </w:tbl>
    <w:p w:rsidR="003D0A75" w:rsidRPr="0078320C" w:rsidRDefault="003D0A75" w:rsidP="003D0A7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0A75" w:rsidRDefault="003D0A75" w:rsidP="00E5233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78320C">
        <w:rPr>
          <w:rFonts w:ascii="Times New Roman" w:hAnsi="Times New Roman" w:cs="Times New Roman"/>
        </w:rPr>
        <w:t xml:space="preserve">Краткое описание </w:t>
      </w:r>
      <w:r w:rsidRPr="0078320C">
        <w:rPr>
          <w:rFonts w:ascii="Times New Roman" w:eastAsia="Times New Roman" w:hAnsi="Times New Roman" w:cs="Times New Roman"/>
          <w:sz w:val="24"/>
          <w:szCs w:val="24"/>
        </w:rPr>
        <w:t>факта</w:t>
      </w:r>
      <w:r w:rsidR="001C71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8320C">
        <w:rPr>
          <w:rFonts w:ascii="Times New Roman" w:eastAsia="Times New Roman" w:hAnsi="Times New Roman" w:cs="Times New Roman"/>
          <w:sz w:val="24"/>
          <w:szCs w:val="24"/>
        </w:rPr>
        <w:t>(ов), по которому проводится оценка</w:t>
      </w:r>
    </w:p>
    <w:p w:rsidR="003D0A75" w:rsidRPr="0078320C" w:rsidRDefault="003D0A75" w:rsidP="003D0A75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6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3D0A75" w:rsidRPr="0078320C" w:rsidTr="00C31278">
        <w:tc>
          <w:tcPr>
            <w:tcW w:w="9606" w:type="dxa"/>
            <w:shd w:val="clear" w:color="auto" w:fill="auto"/>
          </w:tcPr>
          <w:p w:rsidR="003D0A75" w:rsidRPr="0078320C" w:rsidRDefault="003D0A75" w:rsidP="00C3127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D0A75" w:rsidRPr="0078320C" w:rsidTr="00C31278">
        <w:tc>
          <w:tcPr>
            <w:tcW w:w="9606" w:type="dxa"/>
            <w:shd w:val="clear" w:color="auto" w:fill="auto"/>
          </w:tcPr>
          <w:p w:rsidR="003D0A75" w:rsidRPr="0078320C" w:rsidRDefault="003D0A75" w:rsidP="00C3127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D0A75" w:rsidRPr="0078320C" w:rsidTr="00C31278">
        <w:tc>
          <w:tcPr>
            <w:tcW w:w="9606" w:type="dxa"/>
            <w:shd w:val="clear" w:color="auto" w:fill="auto"/>
          </w:tcPr>
          <w:p w:rsidR="003D0A75" w:rsidRPr="0078320C" w:rsidRDefault="003D0A75" w:rsidP="00C3127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D0A75" w:rsidRPr="0078320C" w:rsidTr="00C31278">
        <w:tc>
          <w:tcPr>
            <w:tcW w:w="9606" w:type="dxa"/>
            <w:shd w:val="clear" w:color="auto" w:fill="auto"/>
          </w:tcPr>
          <w:p w:rsidR="003D0A75" w:rsidRPr="0078320C" w:rsidRDefault="003D0A75" w:rsidP="00C3127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D0A75" w:rsidRPr="0078320C" w:rsidTr="00C31278">
        <w:tc>
          <w:tcPr>
            <w:tcW w:w="9606" w:type="dxa"/>
            <w:shd w:val="clear" w:color="auto" w:fill="auto"/>
          </w:tcPr>
          <w:p w:rsidR="003D0A75" w:rsidRPr="0078320C" w:rsidRDefault="003D0A75" w:rsidP="00C3127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D0A75" w:rsidRPr="0078320C" w:rsidTr="00C31278">
        <w:tc>
          <w:tcPr>
            <w:tcW w:w="9606" w:type="dxa"/>
            <w:shd w:val="clear" w:color="auto" w:fill="auto"/>
          </w:tcPr>
          <w:p w:rsidR="003D0A75" w:rsidRPr="0078320C" w:rsidRDefault="003D0A75" w:rsidP="00C3127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D0A75" w:rsidRDefault="003D0A75" w:rsidP="003D0A7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0A75" w:rsidRDefault="003D0A75" w:rsidP="00E5233B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1B7E1D">
        <w:rPr>
          <w:rFonts w:ascii="Times New Roman" w:eastAsia="Times New Roman" w:hAnsi="Times New Roman" w:cs="Times New Roman"/>
          <w:sz w:val="24"/>
          <w:szCs w:val="24"/>
        </w:rPr>
        <w:t>Обстоятельства, угрожающие безопасности ребенка в семье</w:t>
      </w:r>
    </w:p>
    <w:p w:rsidR="003D0A75" w:rsidRPr="00462FD0" w:rsidRDefault="003D0A75" w:rsidP="003D0A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3D0A75" w:rsidRPr="00462FD0" w:rsidTr="00C31278">
        <w:tc>
          <w:tcPr>
            <w:tcW w:w="9606" w:type="dxa"/>
            <w:shd w:val="clear" w:color="auto" w:fill="auto"/>
          </w:tcPr>
          <w:p w:rsidR="003D0A75" w:rsidRPr="00462FD0" w:rsidRDefault="003D0A75" w:rsidP="00C3127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D0A75" w:rsidRPr="00462FD0" w:rsidTr="00C31278">
        <w:tc>
          <w:tcPr>
            <w:tcW w:w="9606" w:type="dxa"/>
            <w:shd w:val="clear" w:color="auto" w:fill="auto"/>
          </w:tcPr>
          <w:p w:rsidR="003D0A75" w:rsidRPr="00462FD0" w:rsidRDefault="003D0A75" w:rsidP="00C3127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D0A75" w:rsidRPr="00462FD0" w:rsidTr="00C31278">
        <w:tc>
          <w:tcPr>
            <w:tcW w:w="9606" w:type="dxa"/>
            <w:shd w:val="clear" w:color="auto" w:fill="auto"/>
          </w:tcPr>
          <w:p w:rsidR="003D0A75" w:rsidRPr="00462FD0" w:rsidRDefault="003D0A75" w:rsidP="00C3127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D0A75" w:rsidRPr="00462FD0" w:rsidTr="00C31278">
        <w:tc>
          <w:tcPr>
            <w:tcW w:w="9606" w:type="dxa"/>
            <w:shd w:val="clear" w:color="auto" w:fill="auto"/>
          </w:tcPr>
          <w:p w:rsidR="003D0A75" w:rsidRPr="00462FD0" w:rsidRDefault="003D0A75" w:rsidP="00C3127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D0A75" w:rsidRPr="00462FD0" w:rsidRDefault="003D0A75" w:rsidP="003D0A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D0A75" w:rsidRDefault="003D0A75" w:rsidP="00E5233B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462FD0">
        <w:rPr>
          <w:rFonts w:ascii="Times New Roman" w:eastAsia="Times New Roman" w:hAnsi="Times New Roman" w:cs="Times New Roman"/>
          <w:sz w:val="24"/>
          <w:szCs w:val="24"/>
        </w:rPr>
        <w:t>Дополнительные факторы (историческая информация, детская ранимость)</w:t>
      </w:r>
    </w:p>
    <w:p w:rsidR="003D0A75" w:rsidRPr="00462FD0" w:rsidRDefault="003D0A75" w:rsidP="003D0A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3D0A75" w:rsidRPr="00462FD0" w:rsidTr="00C31278">
        <w:tc>
          <w:tcPr>
            <w:tcW w:w="9606" w:type="dxa"/>
            <w:shd w:val="clear" w:color="auto" w:fill="auto"/>
          </w:tcPr>
          <w:p w:rsidR="003D0A75" w:rsidRPr="00462FD0" w:rsidRDefault="003D0A75" w:rsidP="00C3127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D0A75" w:rsidRPr="00462FD0" w:rsidTr="00C31278">
        <w:tc>
          <w:tcPr>
            <w:tcW w:w="9606" w:type="dxa"/>
            <w:shd w:val="clear" w:color="auto" w:fill="auto"/>
          </w:tcPr>
          <w:p w:rsidR="003D0A75" w:rsidRPr="00462FD0" w:rsidRDefault="003D0A75" w:rsidP="00C3127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D0A75" w:rsidRPr="00462FD0" w:rsidTr="00C31278">
        <w:tc>
          <w:tcPr>
            <w:tcW w:w="9606" w:type="dxa"/>
            <w:shd w:val="clear" w:color="auto" w:fill="auto"/>
          </w:tcPr>
          <w:p w:rsidR="003D0A75" w:rsidRPr="00462FD0" w:rsidRDefault="003D0A75" w:rsidP="00C3127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D0A75" w:rsidRPr="00462FD0" w:rsidTr="00C31278">
        <w:tc>
          <w:tcPr>
            <w:tcW w:w="9606" w:type="dxa"/>
            <w:shd w:val="clear" w:color="auto" w:fill="auto"/>
          </w:tcPr>
          <w:p w:rsidR="003D0A75" w:rsidRPr="00462FD0" w:rsidRDefault="003D0A75" w:rsidP="00C3127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D0A75" w:rsidRPr="00462FD0" w:rsidRDefault="003D0A75" w:rsidP="003D0A7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D0A75" w:rsidRDefault="003D0A75" w:rsidP="00E5233B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462FD0">
        <w:rPr>
          <w:rFonts w:ascii="Times New Roman" w:eastAsia="Times New Roman" w:hAnsi="Times New Roman" w:cs="Times New Roman"/>
          <w:sz w:val="24"/>
          <w:szCs w:val="24"/>
        </w:rPr>
        <w:t>Защитные возможности  семьи и ее окружения</w:t>
      </w:r>
    </w:p>
    <w:p w:rsidR="003D0A75" w:rsidRPr="00462FD0" w:rsidRDefault="003D0A75" w:rsidP="003D0A7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3D0A75" w:rsidRPr="0078320C" w:rsidTr="00C31278">
        <w:tc>
          <w:tcPr>
            <w:tcW w:w="9606" w:type="dxa"/>
            <w:shd w:val="clear" w:color="auto" w:fill="auto"/>
          </w:tcPr>
          <w:p w:rsidR="003D0A75" w:rsidRPr="0078320C" w:rsidRDefault="003D0A75" w:rsidP="00C3127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D0A75" w:rsidRPr="0078320C" w:rsidTr="00C31278">
        <w:tc>
          <w:tcPr>
            <w:tcW w:w="9606" w:type="dxa"/>
            <w:shd w:val="clear" w:color="auto" w:fill="auto"/>
          </w:tcPr>
          <w:p w:rsidR="003D0A75" w:rsidRPr="0078320C" w:rsidRDefault="003D0A75" w:rsidP="00C3127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D0A75" w:rsidRPr="0078320C" w:rsidTr="00C31278">
        <w:tc>
          <w:tcPr>
            <w:tcW w:w="9606" w:type="dxa"/>
            <w:shd w:val="clear" w:color="auto" w:fill="auto"/>
          </w:tcPr>
          <w:p w:rsidR="003D0A75" w:rsidRPr="0078320C" w:rsidRDefault="003D0A75" w:rsidP="00C3127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3D0A75" w:rsidRPr="0078320C" w:rsidTr="00C31278">
        <w:tc>
          <w:tcPr>
            <w:tcW w:w="9606" w:type="dxa"/>
            <w:shd w:val="clear" w:color="auto" w:fill="auto"/>
          </w:tcPr>
          <w:p w:rsidR="003D0A75" w:rsidRPr="0078320C" w:rsidRDefault="003D0A75" w:rsidP="00C31278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D0A75" w:rsidRPr="0078320C" w:rsidRDefault="003D0A75" w:rsidP="003D0A75">
      <w:pPr>
        <w:jc w:val="both"/>
        <w:rPr>
          <w:rFonts w:ascii="Times New Roman" w:hAnsi="Times New Roman" w:cs="Times New Roman"/>
        </w:rPr>
      </w:pPr>
    </w:p>
    <w:p w:rsidR="003D0A75" w:rsidRPr="00F70EA0" w:rsidRDefault="003D0A75" w:rsidP="00E5233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ПЛАН МЕРОПРИЯТИЙ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ПО ОБЕСПЕЧЕНИЮ БЕЗОПАСНОСТИ РЕБЕНКА  </w:t>
      </w:r>
    </w:p>
    <w:p w:rsidR="003D0A75" w:rsidRPr="00F70EA0" w:rsidRDefault="003D0A75" w:rsidP="003D0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D0A75" w:rsidRPr="00906D72" w:rsidRDefault="003D0A75" w:rsidP="003D0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Фамилия, имя, отчество (последнее – при наличии), год рождения ребенка _______________________________________________________________________</w:t>
      </w:r>
      <w:r w:rsidRPr="00906D72">
        <w:rPr>
          <w:rFonts w:ascii="Times New Roman" w:eastAsia="Times New Roman" w:hAnsi="Times New Roman" w:cs="Times New Roman"/>
          <w:sz w:val="24"/>
          <w:szCs w:val="24"/>
        </w:rPr>
        <w:t>______</w:t>
      </w:r>
    </w:p>
    <w:p w:rsidR="003D0A75" w:rsidRPr="00F270B7" w:rsidRDefault="003D0A75" w:rsidP="003D0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Адрес места 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егистрации (места жительства)  </w:t>
      </w:r>
    </w:p>
    <w:p w:rsidR="003D0A75" w:rsidRPr="00906D72" w:rsidRDefault="003D0A75" w:rsidP="003D0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______</w:t>
      </w:r>
    </w:p>
    <w:p w:rsidR="003D0A75" w:rsidRPr="00F70EA0" w:rsidRDefault="003D0A75" w:rsidP="003D0A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D0A75" w:rsidRPr="00F70EA0" w:rsidRDefault="003D0A75" w:rsidP="003D0A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27"/>
        <w:gridCol w:w="2340"/>
        <w:gridCol w:w="1903"/>
      </w:tblGrid>
      <w:tr w:rsidR="003D0A75" w:rsidRPr="00F70EA0" w:rsidTr="00C31278">
        <w:tc>
          <w:tcPr>
            <w:tcW w:w="5327" w:type="dxa"/>
            <w:hideMark/>
          </w:tcPr>
          <w:p w:rsidR="003D0A75" w:rsidRPr="00F70EA0" w:rsidRDefault="003D0A75" w:rsidP="00C3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по обеспечению безопасности ребенка</w:t>
            </w:r>
          </w:p>
        </w:tc>
        <w:tc>
          <w:tcPr>
            <w:tcW w:w="2340" w:type="dxa"/>
            <w:hideMark/>
          </w:tcPr>
          <w:p w:rsidR="003D0A75" w:rsidRPr="00F70EA0" w:rsidRDefault="003D0A75" w:rsidP="00C3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выполнения Ответственный</w:t>
            </w:r>
          </w:p>
        </w:tc>
        <w:tc>
          <w:tcPr>
            <w:tcW w:w="1903" w:type="dxa"/>
            <w:hideMark/>
          </w:tcPr>
          <w:p w:rsidR="003D0A75" w:rsidRPr="00F70EA0" w:rsidRDefault="003D0A75" w:rsidP="00C312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3D0A75" w:rsidRPr="00F70EA0" w:rsidTr="00C31278">
        <w:tc>
          <w:tcPr>
            <w:tcW w:w="5327" w:type="dxa"/>
          </w:tcPr>
          <w:p w:rsidR="003D0A75" w:rsidRPr="00F70EA0" w:rsidRDefault="003D0A75" w:rsidP="00C31278">
            <w:pPr>
              <w:spacing w:after="0" w:line="7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3D0A75" w:rsidRPr="00F70EA0" w:rsidRDefault="003D0A75" w:rsidP="00C31278">
            <w:pPr>
              <w:spacing w:after="0" w:line="7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3D0A75" w:rsidRPr="00F70EA0" w:rsidRDefault="003D0A75" w:rsidP="00C31278">
            <w:pPr>
              <w:spacing w:after="0" w:line="7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0A75" w:rsidRPr="00F70EA0" w:rsidTr="00C31278">
        <w:tc>
          <w:tcPr>
            <w:tcW w:w="5327" w:type="dxa"/>
          </w:tcPr>
          <w:p w:rsidR="003D0A75" w:rsidRPr="00F70EA0" w:rsidRDefault="003D0A75" w:rsidP="00C31278">
            <w:pPr>
              <w:spacing w:after="0" w:line="7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3D0A75" w:rsidRPr="00F70EA0" w:rsidRDefault="003D0A75" w:rsidP="00C31278">
            <w:pPr>
              <w:spacing w:after="0" w:line="7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3D0A75" w:rsidRPr="00F70EA0" w:rsidRDefault="003D0A75" w:rsidP="00C31278">
            <w:pPr>
              <w:spacing w:after="0" w:line="7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0A75" w:rsidRPr="00F70EA0" w:rsidTr="00C31278">
        <w:tc>
          <w:tcPr>
            <w:tcW w:w="5327" w:type="dxa"/>
          </w:tcPr>
          <w:p w:rsidR="003D0A75" w:rsidRPr="00F70EA0" w:rsidRDefault="003D0A75" w:rsidP="00C31278">
            <w:pPr>
              <w:spacing w:after="0" w:line="7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3D0A75" w:rsidRPr="00F70EA0" w:rsidRDefault="003D0A75" w:rsidP="00C31278">
            <w:pPr>
              <w:spacing w:after="0" w:line="7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3D0A75" w:rsidRPr="00F70EA0" w:rsidRDefault="003D0A75" w:rsidP="00C31278">
            <w:pPr>
              <w:spacing w:after="0" w:line="7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D0A75" w:rsidRPr="00F70EA0" w:rsidTr="00C31278">
        <w:tc>
          <w:tcPr>
            <w:tcW w:w="5327" w:type="dxa"/>
          </w:tcPr>
          <w:p w:rsidR="003D0A75" w:rsidRPr="00F70EA0" w:rsidRDefault="003D0A75" w:rsidP="00C31278">
            <w:pPr>
              <w:spacing w:after="0" w:line="7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3D0A75" w:rsidRPr="00F70EA0" w:rsidRDefault="003D0A75" w:rsidP="00C31278">
            <w:pPr>
              <w:spacing w:after="0" w:line="7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3" w:type="dxa"/>
          </w:tcPr>
          <w:p w:rsidR="003D0A75" w:rsidRPr="00F70EA0" w:rsidRDefault="003D0A75" w:rsidP="00C31278">
            <w:pPr>
              <w:spacing w:after="0" w:line="72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D0A75" w:rsidRPr="00F70EA0" w:rsidRDefault="003D0A75" w:rsidP="003D0A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D0A75" w:rsidRPr="00F70EA0" w:rsidRDefault="003D0A75" w:rsidP="003D0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Родители (законные представители) ребенка с Планом мероприятий по обеспечению его безопасности ознакомлены </w:t>
      </w:r>
    </w:p>
    <w:p w:rsidR="003D0A75" w:rsidRPr="00F70EA0" w:rsidRDefault="003D0A75" w:rsidP="003D0A7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F70EA0">
        <w:rPr>
          <w:rFonts w:ascii="Times New Roman" w:eastAsia="Times New Roman" w:hAnsi="Times New Roman" w:cs="Times New Roman"/>
        </w:rPr>
        <w:t>___________________________________________________________________________________</w:t>
      </w:r>
    </w:p>
    <w:p w:rsidR="003D0A75" w:rsidRPr="00F70EA0" w:rsidRDefault="003D0A75" w:rsidP="003D0A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</w:rPr>
        <w:t>(в случае присутствия родителей (законных представителей) при составлении планамероприятий пообеспечению его безопасности).</w:t>
      </w:r>
    </w:p>
    <w:p w:rsidR="003D0A75" w:rsidRPr="00F70EA0" w:rsidRDefault="003D0A75" w:rsidP="003D0A7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3D0A75" w:rsidRPr="00F70EA0" w:rsidRDefault="003D0A75" w:rsidP="003D0A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3D0A75" w:rsidRPr="00F70EA0" w:rsidRDefault="003D0A75" w:rsidP="003D0A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D0A75" w:rsidRPr="00F70EA0" w:rsidRDefault="003D0A75" w:rsidP="003D0A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D0A75" w:rsidRPr="00F70EA0" w:rsidRDefault="003D0A75" w:rsidP="003D0A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D0A75" w:rsidRPr="00F70EA0" w:rsidRDefault="003D0A75" w:rsidP="003D0A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D0A75" w:rsidRPr="00F70EA0" w:rsidRDefault="003D0A75" w:rsidP="003D0A75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Подписи специалиста(ов)</w:t>
      </w:r>
    </w:p>
    <w:p w:rsidR="003D0A75" w:rsidRPr="00F70EA0" w:rsidRDefault="003D0A75" w:rsidP="003D0A75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________________/ ________________________________</w:t>
      </w:r>
    </w:p>
    <w:p w:rsidR="003D0A75" w:rsidRPr="00F70EA0" w:rsidRDefault="003D0A75" w:rsidP="003D0A75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(фамилия, имя, отчество (последнее – при наличии)                                          </w:t>
      </w:r>
    </w:p>
    <w:p w:rsidR="003D0A75" w:rsidRPr="00F70EA0" w:rsidRDefault="003D0A75" w:rsidP="003D0A75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________________/ ________________________________</w:t>
      </w:r>
    </w:p>
    <w:p w:rsidR="003D0A75" w:rsidRPr="00F70EA0" w:rsidRDefault="003D0A75" w:rsidP="003D0A75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(фамилия, имя, отчество (последнее – при наличии)                                          </w:t>
      </w:r>
    </w:p>
    <w:p w:rsidR="003D0A75" w:rsidRPr="00F70EA0" w:rsidRDefault="003D0A75" w:rsidP="003D0A75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</w:t>
      </w:r>
    </w:p>
    <w:p w:rsidR="003D0A75" w:rsidRPr="00F70EA0" w:rsidRDefault="003D0A75" w:rsidP="003D0A75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(дата)</w:t>
      </w:r>
    </w:p>
    <w:p w:rsidR="003D0A75" w:rsidRDefault="003D0A75" w:rsidP="003D0A75"/>
    <w:p w:rsid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1A15CE" w:rsidP="001A15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5B4D">
        <w:rPr>
          <w:rFonts w:ascii="Times New Roman" w:eastAsia="Times New Roman" w:hAnsi="Times New Roman" w:cs="Times New Roman"/>
          <w:sz w:val="24"/>
          <w:szCs w:val="24"/>
        </w:rPr>
        <w:t>*Заполняется органом опеки и попечительства</w:t>
      </w:r>
      <w:r w:rsidR="00F70EA0" w:rsidRPr="00F70EA0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F70EA0" w:rsidRPr="00F70EA0" w:rsidRDefault="00F70EA0" w:rsidP="00E5233B">
      <w:pPr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8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F70EA0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70EA0" w:rsidRPr="00F70EA0" w:rsidRDefault="00F70EA0" w:rsidP="00E5233B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Перечень документов личного дела в органах опеки  и попечительства</w:t>
      </w:r>
    </w:p>
    <w:p w:rsidR="00F70EA0" w:rsidRPr="0097255F" w:rsidRDefault="00F70EA0" w:rsidP="00F70EA0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F70EA0" w:rsidRPr="003514D0" w:rsidRDefault="00F70EA0" w:rsidP="00F70EA0">
      <w:pPr>
        <w:numPr>
          <w:ilvl w:val="0"/>
          <w:numId w:val="6"/>
        </w:num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4D0">
        <w:rPr>
          <w:rFonts w:ascii="Times New Roman" w:eastAsia="Times New Roman" w:hAnsi="Times New Roman" w:cs="Times New Roman"/>
          <w:sz w:val="24"/>
          <w:szCs w:val="24"/>
        </w:rPr>
        <w:t>Служебное сообщение в орган опеки и попечительства о факте нарушения пр</w:t>
      </w:r>
      <w:r w:rsidR="0070071D" w:rsidRPr="003514D0">
        <w:rPr>
          <w:rFonts w:ascii="Times New Roman" w:eastAsia="Times New Roman" w:hAnsi="Times New Roman" w:cs="Times New Roman"/>
          <w:sz w:val="24"/>
          <w:szCs w:val="24"/>
        </w:rPr>
        <w:t>ав и законных интересов ребенка, либо телефонограмма, либо заявление гражданина о факте нарушения прав и законных интересов ребенка</w:t>
      </w:r>
      <w:r w:rsidR="00DE5491" w:rsidRPr="003514D0">
        <w:rPr>
          <w:rFonts w:ascii="Times New Roman" w:eastAsia="Times New Roman" w:hAnsi="Times New Roman" w:cs="Times New Roman"/>
          <w:sz w:val="24"/>
          <w:szCs w:val="24"/>
        </w:rPr>
        <w:t xml:space="preserve"> (при наличии)</w:t>
      </w:r>
      <w:r w:rsidR="0062166D" w:rsidRPr="003514D0">
        <w:rPr>
          <w:rFonts w:ascii="Times New Roman" w:eastAsia="Times New Roman" w:hAnsi="Times New Roman" w:cs="Times New Roman"/>
          <w:sz w:val="24"/>
          <w:szCs w:val="24"/>
        </w:rPr>
        <w:t>, а также ин</w:t>
      </w:r>
      <w:r w:rsidR="001A13A9" w:rsidRPr="003514D0">
        <w:rPr>
          <w:rFonts w:ascii="Times New Roman" w:eastAsia="Times New Roman" w:hAnsi="Times New Roman" w:cs="Times New Roman"/>
          <w:sz w:val="24"/>
          <w:szCs w:val="24"/>
        </w:rPr>
        <w:t>ые</w:t>
      </w:r>
      <w:r w:rsidR="0062166D" w:rsidRPr="003514D0">
        <w:rPr>
          <w:rFonts w:ascii="Times New Roman" w:eastAsia="Times New Roman" w:hAnsi="Times New Roman" w:cs="Times New Roman"/>
          <w:sz w:val="24"/>
          <w:szCs w:val="24"/>
        </w:rPr>
        <w:t xml:space="preserve"> документ</w:t>
      </w:r>
      <w:r w:rsidR="001A13A9" w:rsidRPr="003514D0">
        <w:rPr>
          <w:rFonts w:ascii="Times New Roman" w:eastAsia="Times New Roman" w:hAnsi="Times New Roman" w:cs="Times New Roman"/>
          <w:sz w:val="24"/>
          <w:szCs w:val="24"/>
        </w:rPr>
        <w:t>ы</w:t>
      </w:r>
      <w:r w:rsidR="0062166D" w:rsidRPr="003514D0">
        <w:rPr>
          <w:rFonts w:ascii="Times New Roman" w:eastAsia="Times New Roman" w:hAnsi="Times New Roman" w:cs="Times New Roman"/>
          <w:sz w:val="24"/>
          <w:szCs w:val="24"/>
        </w:rPr>
        <w:t>, в котор</w:t>
      </w:r>
      <w:r w:rsidR="001A13A9" w:rsidRPr="003514D0">
        <w:rPr>
          <w:rFonts w:ascii="Times New Roman" w:eastAsia="Times New Roman" w:hAnsi="Times New Roman" w:cs="Times New Roman"/>
          <w:sz w:val="24"/>
          <w:szCs w:val="24"/>
        </w:rPr>
        <w:t>ых</w:t>
      </w:r>
      <w:r w:rsidR="0062166D" w:rsidRPr="003514D0">
        <w:rPr>
          <w:rFonts w:ascii="Times New Roman" w:eastAsia="Times New Roman" w:hAnsi="Times New Roman" w:cs="Times New Roman"/>
          <w:sz w:val="24"/>
          <w:szCs w:val="24"/>
        </w:rPr>
        <w:t xml:space="preserve"> отражены возможные нарушения прав ребенка.</w:t>
      </w:r>
    </w:p>
    <w:p w:rsidR="00F70EA0" w:rsidRPr="0097255F" w:rsidRDefault="00F70EA0" w:rsidP="00F70EA0">
      <w:pPr>
        <w:numPr>
          <w:ilvl w:val="0"/>
          <w:numId w:val="6"/>
        </w:num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255F">
        <w:rPr>
          <w:rFonts w:ascii="Times New Roman" w:eastAsia="Times New Roman" w:hAnsi="Times New Roman" w:cs="Times New Roman"/>
          <w:sz w:val="24"/>
          <w:szCs w:val="24"/>
        </w:rPr>
        <w:t xml:space="preserve">Акт обследования условий жизни несовершеннолетних граждан и их семей. </w:t>
      </w:r>
    </w:p>
    <w:p w:rsidR="00C94300" w:rsidRPr="0097255F" w:rsidRDefault="00C94300" w:rsidP="00C94300">
      <w:pPr>
        <w:numPr>
          <w:ilvl w:val="0"/>
          <w:numId w:val="6"/>
        </w:num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255F">
        <w:rPr>
          <w:rFonts w:ascii="Times New Roman" w:eastAsia="Times New Roman" w:hAnsi="Times New Roman" w:cs="Times New Roman"/>
          <w:sz w:val="24"/>
          <w:szCs w:val="24"/>
        </w:rPr>
        <w:t>Форм</w:t>
      </w:r>
      <w:r w:rsidRPr="003514D0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97255F">
        <w:rPr>
          <w:rFonts w:ascii="Times New Roman" w:eastAsia="Times New Roman" w:hAnsi="Times New Roman" w:cs="Times New Roman"/>
          <w:sz w:val="24"/>
          <w:szCs w:val="24"/>
        </w:rPr>
        <w:t xml:space="preserve"> оценки безопасности нахождения ребенка в семье и оценки степени риска.</w:t>
      </w:r>
    </w:p>
    <w:p w:rsidR="00F70EA0" w:rsidRPr="0097255F" w:rsidRDefault="00F70EA0" w:rsidP="00F70EA0">
      <w:pPr>
        <w:numPr>
          <w:ilvl w:val="0"/>
          <w:numId w:val="6"/>
        </w:num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255F">
        <w:rPr>
          <w:rFonts w:ascii="Times New Roman" w:eastAsia="Times New Roman" w:hAnsi="Times New Roman" w:cs="Times New Roman"/>
          <w:sz w:val="24"/>
          <w:szCs w:val="24"/>
        </w:rPr>
        <w:t>План безопасности (при наличии).</w:t>
      </w:r>
    </w:p>
    <w:p w:rsidR="00F70EA0" w:rsidRPr="0097255F" w:rsidRDefault="00F70EA0" w:rsidP="00F70EA0">
      <w:pPr>
        <w:numPr>
          <w:ilvl w:val="0"/>
          <w:numId w:val="6"/>
        </w:num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255F">
        <w:rPr>
          <w:rFonts w:ascii="Times New Roman" w:eastAsia="Times New Roman" w:hAnsi="Times New Roman" w:cs="Times New Roman"/>
          <w:sz w:val="24"/>
          <w:szCs w:val="24"/>
        </w:rPr>
        <w:t xml:space="preserve">Решение органа опеки и попечительства об открытии «случая». </w:t>
      </w:r>
    </w:p>
    <w:p w:rsidR="00F70EA0" w:rsidRPr="0097255F" w:rsidRDefault="00F70EA0" w:rsidP="00F70EA0">
      <w:pPr>
        <w:numPr>
          <w:ilvl w:val="0"/>
          <w:numId w:val="6"/>
        </w:num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255F">
        <w:rPr>
          <w:rFonts w:ascii="Times New Roman" w:eastAsia="Times New Roman" w:hAnsi="Times New Roman" w:cs="Times New Roman"/>
          <w:sz w:val="24"/>
          <w:szCs w:val="24"/>
        </w:rPr>
        <w:t>Письмо руководителю организации, ответственной за работу со «случаем»</w:t>
      </w:r>
      <w:r w:rsidR="00DE7E0E" w:rsidRPr="0097255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0EA0" w:rsidRPr="0097255F" w:rsidRDefault="00F70EA0" w:rsidP="00F70EA0">
      <w:pPr>
        <w:numPr>
          <w:ilvl w:val="0"/>
          <w:numId w:val="6"/>
        </w:num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255F">
        <w:rPr>
          <w:rFonts w:ascii="Times New Roman" w:eastAsia="Times New Roman" w:hAnsi="Times New Roman" w:cs="Times New Roman"/>
          <w:sz w:val="24"/>
          <w:szCs w:val="24"/>
        </w:rPr>
        <w:t>План</w:t>
      </w:r>
      <w:r w:rsidR="001A15CE" w:rsidRPr="003514D0">
        <w:rPr>
          <w:rFonts w:ascii="Times New Roman" w:eastAsia="Times New Roman" w:hAnsi="Times New Roman" w:cs="Times New Roman"/>
          <w:sz w:val="24"/>
          <w:szCs w:val="24"/>
        </w:rPr>
        <w:t>ы</w:t>
      </w:r>
      <w:r w:rsidR="00BE7997" w:rsidRPr="0097255F">
        <w:rPr>
          <w:rFonts w:ascii="Times New Roman" w:eastAsia="Times New Roman" w:hAnsi="Times New Roman" w:cs="Times New Roman"/>
          <w:sz w:val="24"/>
          <w:szCs w:val="24"/>
        </w:rPr>
        <w:t xml:space="preserve"> работы с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97255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0EA0" w:rsidRPr="0097255F" w:rsidRDefault="00F70EA0" w:rsidP="00F70EA0">
      <w:pPr>
        <w:numPr>
          <w:ilvl w:val="0"/>
          <w:numId w:val="6"/>
        </w:num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255F">
        <w:rPr>
          <w:rFonts w:ascii="Times New Roman" w:eastAsia="Times New Roman" w:hAnsi="Times New Roman" w:cs="Times New Roman"/>
          <w:sz w:val="24"/>
          <w:szCs w:val="24"/>
        </w:rPr>
        <w:t>Информационные запросы на семью в ведомства и организации и ответы на них.</w:t>
      </w:r>
    </w:p>
    <w:p w:rsidR="00F70EA0" w:rsidRPr="0097255F" w:rsidRDefault="00F70EA0" w:rsidP="00F70EA0">
      <w:pPr>
        <w:numPr>
          <w:ilvl w:val="0"/>
          <w:numId w:val="6"/>
        </w:num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255F">
        <w:rPr>
          <w:rFonts w:ascii="Times New Roman" w:eastAsia="Times New Roman" w:hAnsi="Times New Roman" w:cs="Times New Roman"/>
          <w:sz w:val="24"/>
          <w:szCs w:val="24"/>
        </w:rPr>
        <w:t xml:space="preserve">Ходатайства или сообщения в орган опеки и попечительства от учреждений, взаимодействующих с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97255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70EA0" w:rsidRPr="003514D0" w:rsidRDefault="0062166D" w:rsidP="00F70EA0">
      <w:pPr>
        <w:numPr>
          <w:ilvl w:val="0"/>
          <w:numId w:val="6"/>
        </w:num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4D0">
        <w:rPr>
          <w:rFonts w:ascii="Times New Roman" w:eastAsia="Times New Roman" w:hAnsi="Times New Roman" w:cs="Times New Roman"/>
          <w:sz w:val="24"/>
          <w:szCs w:val="24"/>
        </w:rPr>
        <w:t>Протоколы Консилиумов (либо выписк</w:t>
      </w:r>
      <w:r w:rsidR="001A13A9" w:rsidRPr="003514D0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3514D0">
        <w:rPr>
          <w:rFonts w:ascii="Times New Roman" w:eastAsia="Times New Roman" w:hAnsi="Times New Roman" w:cs="Times New Roman"/>
          <w:sz w:val="24"/>
          <w:szCs w:val="24"/>
        </w:rPr>
        <w:t xml:space="preserve"> из протокол</w:t>
      </w:r>
      <w:r w:rsidR="001A13A9" w:rsidRPr="003514D0">
        <w:rPr>
          <w:rFonts w:ascii="Times New Roman" w:eastAsia="Times New Roman" w:hAnsi="Times New Roman" w:cs="Times New Roman"/>
          <w:sz w:val="24"/>
          <w:szCs w:val="24"/>
        </w:rPr>
        <w:t>ов</w:t>
      </w:r>
      <w:r w:rsidRPr="003514D0">
        <w:rPr>
          <w:rFonts w:ascii="Times New Roman" w:eastAsia="Times New Roman" w:hAnsi="Times New Roman" w:cs="Times New Roman"/>
          <w:sz w:val="24"/>
          <w:szCs w:val="24"/>
        </w:rPr>
        <w:t xml:space="preserve"> Консилиума)</w:t>
      </w:r>
    </w:p>
    <w:p w:rsidR="001A15CE" w:rsidRPr="003514D0" w:rsidRDefault="001A15CE" w:rsidP="00F70EA0">
      <w:pPr>
        <w:numPr>
          <w:ilvl w:val="0"/>
          <w:numId w:val="6"/>
        </w:num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4D0">
        <w:rPr>
          <w:rFonts w:ascii="Times New Roman" w:eastAsia="Times New Roman" w:hAnsi="Times New Roman" w:cs="Times New Roman"/>
          <w:sz w:val="24"/>
          <w:szCs w:val="24"/>
        </w:rPr>
        <w:t xml:space="preserve">Мониторинги состояния и развития ребенка и выполнения мероприятий Плана работы с </w:t>
      </w:r>
      <w:r w:rsidR="00C94300" w:rsidRPr="003514D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3514D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0EA0" w:rsidRPr="0097255F" w:rsidRDefault="00F70EA0" w:rsidP="00F70EA0">
      <w:pPr>
        <w:numPr>
          <w:ilvl w:val="0"/>
          <w:numId w:val="6"/>
        </w:num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255F">
        <w:rPr>
          <w:rFonts w:ascii="Times New Roman" w:eastAsia="Times New Roman" w:hAnsi="Times New Roman" w:cs="Times New Roman"/>
          <w:sz w:val="24"/>
          <w:szCs w:val="24"/>
        </w:rPr>
        <w:t>Копия приказа о назначении куратора «случая».</w:t>
      </w:r>
    </w:p>
    <w:p w:rsidR="00F70EA0" w:rsidRPr="0097255F" w:rsidRDefault="00F70EA0" w:rsidP="00F70EA0">
      <w:pPr>
        <w:numPr>
          <w:ilvl w:val="0"/>
          <w:numId w:val="6"/>
        </w:num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255F">
        <w:rPr>
          <w:rFonts w:ascii="Times New Roman" w:eastAsia="Times New Roman" w:hAnsi="Times New Roman" w:cs="Times New Roman"/>
          <w:sz w:val="24"/>
          <w:szCs w:val="24"/>
        </w:rPr>
        <w:t>Решение о закрытии «случая».</w:t>
      </w:r>
    </w:p>
    <w:p w:rsidR="00F70EA0" w:rsidRPr="0097255F" w:rsidRDefault="00F70EA0" w:rsidP="00F70EA0">
      <w:pPr>
        <w:numPr>
          <w:ilvl w:val="0"/>
          <w:numId w:val="6"/>
        </w:num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7255F">
        <w:rPr>
          <w:rFonts w:ascii="Times New Roman" w:eastAsia="Times New Roman" w:hAnsi="Times New Roman" w:cs="Times New Roman"/>
          <w:sz w:val="24"/>
          <w:szCs w:val="24"/>
        </w:rPr>
        <w:t>Иные документы.</w:t>
      </w:r>
    </w:p>
    <w:p w:rsidR="00F70EA0" w:rsidRPr="0097255F" w:rsidRDefault="00F70EA0" w:rsidP="00F70E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70EA0" w:rsidRPr="0097255F" w:rsidRDefault="00F70EA0" w:rsidP="00F70EA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  <w:sectPr w:rsidR="00F70EA0" w:rsidRPr="0097255F" w:rsidSect="00155C72">
          <w:pgSz w:w="11906" w:h="16838"/>
          <w:pgMar w:top="568" w:right="566" w:bottom="709" w:left="1134" w:header="708" w:footer="708" w:gutter="0"/>
          <w:cols w:space="708"/>
          <w:docGrid w:linePitch="360"/>
        </w:sect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9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РЕШЕНИЕ (дата, № из журнала учёта детей, нуждающихся в государственной защите)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о начале работы с ребенком и его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(об открытии «случая»)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F70EA0">
        <w:rPr>
          <w:rFonts w:ascii="Times New Roman" w:eastAsia="Times New Roman" w:hAnsi="Times New Roman" w:cs="Times New Roman"/>
        </w:rPr>
        <w:t>(Фамилия, имя, отчество (последнее – при наличии))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В связи с тем, что установлен факт нарушения прав и законных интересов ребенка/выявлен ____________________________  уровень риска нарушения прав и законных интересов </w:t>
      </w:r>
      <w:r w:rsidRPr="00F70EA0">
        <w:rPr>
          <w:rFonts w:ascii="Times New Roman" w:eastAsia="Times New Roman" w:hAnsi="Times New Roman" w:cs="Times New Roman"/>
        </w:rPr>
        <w:t>(указывается уровень риска)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ребенка_____________________________________________________________________________,</w:t>
      </w:r>
    </w:p>
    <w:p w:rsidR="00F70EA0" w:rsidRPr="00F70EA0" w:rsidRDefault="00F70EA0" w:rsidP="00F70EA0">
      <w:pPr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F70EA0">
        <w:rPr>
          <w:rFonts w:ascii="Times New Roman" w:eastAsia="Times New Roman" w:hAnsi="Times New Roman" w:cs="Times New Roman"/>
        </w:rPr>
        <w:t>(Фамилия, имя, отчество (последнее – при наличии), дата рождения)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органом опеки и попечительства  принято решение: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1. Начать работу с ребенком и его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(открыть «случай»).</w:t>
      </w:r>
    </w:p>
    <w:p w:rsidR="00F70EA0" w:rsidRPr="00F70EA0" w:rsidRDefault="00F70EA0" w:rsidP="00F70EA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2. Назначить ответственной организацию  за работу с данным случаем:</w:t>
      </w:r>
    </w:p>
    <w:p w:rsidR="00F70EA0" w:rsidRPr="00F70EA0" w:rsidRDefault="00F70EA0" w:rsidP="00F70EA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________________________________________________________________________                                                           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3. Установить сроки проведения мониторинга состояния и развития ре</w:t>
      </w:r>
      <w:r w:rsidR="00E37544">
        <w:rPr>
          <w:rFonts w:ascii="Times New Roman" w:eastAsia="Times New Roman" w:hAnsi="Times New Roman" w:cs="Times New Roman"/>
          <w:sz w:val="24"/>
          <w:szCs w:val="24"/>
        </w:rPr>
        <w:t>бенка и выполнения мероприятий П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лана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в течение третьего месяца с даты утверждения Плана</w:t>
      </w:r>
      <w:r w:rsidR="003514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органа опеки и попечительства _____________/____________________                                                                                                                     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F70EA0">
        <w:rPr>
          <w:rFonts w:ascii="Times New Roman" w:eastAsia="Times New Roman" w:hAnsi="Times New Roman" w:cs="Times New Roman"/>
        </w:rPr>
        <w:t>(Фамилия, имя, отчество (последнее – при наличии), подпись)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F70EA0" w:rsidRPr="00F70EA0" w:rsidSect="00155C72">
          <w:pgSz w:w="11906" w:h="16838"/>
          <w:pgMar w:top="568" w:right="566" w:bottom="709" w:left="1134" w:header="708" w:footer="708" w:gutter="0"/>
          <w:cols w:space="708"/>
          <w:docGrid w:linePitch="360"/>
        </w:sect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10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Форма письма руководителю организации, ответственного за работу со «случаем»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Руководителю организации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ответственной, за работу со «случаем»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Направляем Вам РЕШЕНИЕ (дата, № из журнала учёта детей, нуждающихся в государственной защите) о начале работы с ребенком и его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(об открытии «случая»).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На основании решения необходимо: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1) назначить куратора «случая»; </w:t>
      </w:r>
    </w:p>
    <w:p w:rsidR="00CC3EEF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4D0">
        <w:rPr>
          <w:rFonts w:ascii="Times New Roman" w:eastAsia="Times New Roman" w:hAnsi="Times New Roman" w:cs="Times New Roman"/>
          <w:sz w:val="24"/>
          <w:szCs w:val="24"/>
        </w:rPr>
        <w:t xml:space="preserve">2) </w:t>
      </w:r>
      <w:r w:rsidR="00CC3EEF" w:rsidRPr="00F70EA0">
        <w:rPr>
          <w:rFonts w:ascii="Times New Roman" w:eastAsia="Times New Roman" w:hAnsi="Times New Roman" w:cs="Times New Roman"/>
          <w:sz w:val="24"/>
          <w:szCs w:val="24"/>
        </w:rPr>
        <w:t>направить в орган опеки и попечительства в течение 5 рабочих дней копию приказа о назначении куратора «случая».</w:t>
      </w:r>
    </w:p>
    <w:p w:rsidR="00CC3EEF" w:rsidRPr="003514D0" w:rsidRDefault="00CC3EEF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3) </w:t>
      </w:r>
      <w:r w:rsidR="008C2A48" w:rsidRPr="003514D0">
        <w:rPr>
          <w:rFonts w:ascii="Times New Roman" w:eastAsia="Times New Roman" w:hAnsi="Times New Roman" w:cs="Times New Roman"/>
          <w:sz w:val="24"/>
          <w:szCs w:val="24"/>
        </w:rPr>
        <w:t>в течение 30 дней со дня получения документов об открытии «случая»</w:t>
      </w:r>
      <w:r w:rsidR="00F70EA0" w:rsidRPr="003514D0">
        <w:rPr>
          <w:rFonts w:ascii="Times New Roman" w:eastAsia="Times New Roman" w:hAnsi="Times New Roman" w:cs="Times New Roman"/>
          <w:sz w:val="24"/>
          <w:szCs w:val="24"/>
        </w:rPr>
        <w:t xml:space="preserve">разработать План </w:t>
      </w:r>
      <w:r w:rsidR="00767C9A" w:rsidRPr="003514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767C9A" w:rsidRPr="003514D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="008C2A48" w:rsidRPr="003514D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70EA0" w:rsidRPr="0074709E" w:rsidRDefault="00CC3EEF" w:rsidP="007470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514D0">
        <w:rPr>
          <w:rFonts w:ascii="Times New Roman" w:eastAsia="Times New Roman" w:hAnsi="Times New Roman" w:cs="Times New Roman"/>
          <w:sz w:val="24"/>
          <w:szCs w:val="24"/>
        </w:rPr>
        <w:t>4) п</w:t>
      </w:r>
      <w:r w:rsidR="00F70EA0" w:rsidRPr="003514D0">
        <w:rPr>
          <w:rFonts w:ascii="Times New Roman" w:eastAsia="Times New Roman" w:hAnsi="Times New Roman" w:cs="Times New Roman"/>
          <w:sz w:val="24"/>
          <w:szCs w:val="24"/>
        </w:rPr>
        <w:t xml:space="preserve">редоставить </w:t>
      </w:r>
      <w:r w:rsidR="00C4022E" w:rsidRPr="003514D0">
        <w:rPr>
          <w:rFonts w:ascii="Times New Roman" w:eastAsia="Times New Roman" w:hAnsi="Times New Roman" w:cs="Times New Roman"/>
          <w:sz w:val="24"/>
          <w:szCs w:val="24"/>
        </w:rPr>
        <w:t>План</w:t>
      </w:r>
      <w:r w:rsidR="003514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0EA0" w:rsidRPr="003514D0">
        <w:rPr>
          <w:rFonts w:ascii="Times New Roman" w:eastAsia="Times New Roman" w:hAnsi="Times New Roman" w:cs="Times New Roman"/>
          <w:sz w:val="24"/>
          <w:szCs w:val="24"/>
        </w:rPr>
        <w:t>на утверждение в Консилиум</w:t>
      </w:r>
      <w:r w:rsidR="003514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514D0">
        <w:rPr>
          <w:rFonts w:ascii="Times New Roman" w:eastAsia="Times New Roman" w:hAnsi="Times New Roman" w:cs="Times New Roman"/>
          <w:sz w:val="24"/>
          <w:szCs w:val="24"/>
        </w:rPr>
        <w:t>в срок до ___</w:t>
      </w:r>
      <w:r w:rsidR="0018013F" w:rsidRPr="003514D0">
        <w:rPr>
          <w:rFonts w:ascii="Times New Roman" w:eastAsia="Times New Roman" w:hAnsi="Times New Roman" w:cs="Times New Roman"/>
          <w:sz w:val="24"/>
          <w:szCs w:val="24"/>
        </w:rPr>
        <w:t xml:space="preserve"> (за 3 дня до заседания Консилиума)</w:t>
      </w:r>
      <w:r w:rsidR="00F70EA0" w:rsidRPr="003514D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Прилагаем следующие документы (на ___ листах):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1. Решение.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2. Поступившее по данному случаю служебное сообщение.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3. Акт обследования семьи.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4. Оценка безопасности и оценка риска нарушения прав и законных интересов ребенка.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5. План безопасности ребенка (при наличии).</w:t>
      </w:r>
    </w:p>
    <w:p w:rsidR="0062166D" w:rsidRPr="0062166D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B0F0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2166D" w:rsidRPr="009B7FDC">
        <w:rPr>
          <w:rFonts w:ascii="Times New Roman" w:eastAsia="Times New Roman" w:hAnsi="Times New Roman" w:cs="Times New Roman"/>
          <w:sz w:val="24"/>
          <w:szCs w:val="24"/>
        </w:rPr>
        <w:t>Копии запросов и ответов из вед</w:t>
      </w:r>
      <w:r w:rsidR="0015665F" w:rsidRPr="009B7FDC">
        <w:rPr>
          <w:rFonts w:ascii="Times New Roman" w:eastAsia="Times New Roman" w:hAnsi="Times New Roman" w:cs="Times New Roman"/>
          <w:sz w:val="24"/>
          <w:szCs w:val="24"/>
        </w:rPr>
        <w:t>омств (при их наличии). В случае</w:t>
      </w:r>
      <w:r w:rsidR="009B7FDC" w:rsidRPr="009B7F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6F2E" w:rsidRPr="009B7FDC">
        <w:rPr>
          <w:rFonts w:ascii="Times New Roman" w:eastAsia="Times New Roman" w:hAnsi="Times New Roman" w:cs="Times New Roman"/>
          <w:sz w:val="24"/>
          <w:szCs w:val="24"/>
        </w:rPr>
        <w:t>не поступления ответов в установленный срок направляются копии запросов</w:t>
      </w:r>
      <w:r w:rsidR="0062166D" w:rsidRPr="009B7FD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7. Копии иных документов, полученных в ходе изучения ситуации в семье.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Руководитель органа опеки и попечительства      _____________/__________________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(Фамилия, имя, отчество  (последнее – при наличии))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Toc411260103"/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  <w:sectPr w:rsidR="00F70EA0" w:rsidRPr="00F70EA0" w:rsidSect="00155C72">
          <w:pgSz w:w="11906" w:h="16838" w:code="9"/>
          <w:pgMar w:top="426" w:right="851" w:bottom="284" w:left="1276" w:header="720" w:footer="720" w:gutter="0"/>
          <w:cols w:space="720"/>
          <w:docGrid w:linePitch="326"/>
        </w:sect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11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Журнал учета работы со «случаями»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945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418"/>
        <w:gridCol w:w="2551"/>
        <w:gridCol w:w="1277"/>
        <w:gridCol w:w="2126"/>
        <w:gridCol w:w="1550"/>
        <w:gridCol w:w="3411"/>
        <w:gridCol w:w="1558"/>
        <w:gridCol w:w="1345"/>
      </w:tblGrid>
      <w:tr w:rsidR="00F70EA0" w:rsidRPr="00F70EA0" w:rsidTr="00155C72">
        <w:tc>
          <w:tcPr>
            <w:tcW w:w="709" w:type="dxa"/>
          </w:tcPr>
          <w:p w:rsidR="00F70EA0" w:rsidRPr="00F70EA0" w:rsidRDefault="00F70EA0" w:rsidP="00F70E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18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открытия случая</w:t>
            </w:r>
          </w:p>
        </w:tc>
        <w:tc>
          <w:tcPr>
            <w:tcW w:w="2551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(последнее  - при наличии) детей</w:t>
            </w:r>
          </w:p>
        </w:tc>
        <w:tc>
          <w:tcPr>
            <w:tcW w:w="1277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Возраст ребенка</w:t>
            </w:r>
          </w:p>
        </w:tc>
        <w:tc>
          <w:tcPr>
            <w:tcW w:w="2126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1550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Тип семьи</w:t>
            </w:r>
          </w:p>
        </w:tc>
        <w:tc>
          <w:tcPr>
            <w:tcW w:w="3411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Примечание</w:t>
            </w:r>
          </w:p>
        </w:tc>
        <w:tc>
          <w:tcPr>
            <w:tcW w:w="1558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закрытия случая</w:t>
            </w:r>
          </w:p>
        </w:tc>
        <w:tc>
          <w:tcPr>
            <w:tcW w:w="1345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Куратор</w:t>
            </w:r>
          </w:p>
        </w:tc>
      </w:tr>
      <w:tr w:rsidR="00F70EA0" w:rsidRPr="00F70EA0" w:rsidTr="00155C72">
        <w:tc>
          <w:tcPr>
            <w:tcW w:w="709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0EA0" w:rsidRPr="00F70EA0" w:rsidTr="00155C72">
        <w:tc>
          <w:tcPr>
            <w:tcW w:w="709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0EA0" w:rsidRPr="00F70EA0" w:rsidTr="00155C72">
        <w:tc>
          <w:tcPr>
            <w:tcW w:w="709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1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F70EA0" w:rsidRPr="00F70EA0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F70EA0" w:rsidRPr="00F70EA0" w:rsidSect="00155C72">
          <w:pgSz w:w="16838" w:h="11906" w:orient="landscape" w:code="9"/>
          <w:pgMar w:top="1276" w:right="426" w:bottom="851" w:left="284" w:header="720" w:footer="720" w:gutter="0"/>
          <w:cols w:space="720"/>
          <w:docGrid w:linePitch="299"/>
        </w:sectPr>
      </w:pPr>
    </w:p>
    <w:bookmarkEnd w:id="2"/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12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F70EA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left="425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b/>
          <w:sz w:val="24"/>
          <w:szCs w:val="24"/>
        </w:rPr>
        <w:t>Алгоритм действий куратора «случая»</w:t>
      </w:r>
    </w:p>
    <w:p w:rsidR="00F70EA0" w:rsidRPr="00F70EA0" w:rsidRDefault="00F70EA0" w:rsidP="00F70EA0">
      <w:pPr>
        <w:spacing w:after="0" w:line="240" w:lineRule="auto"/>
        <w:ind w:left="42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0EA0" w:rsidRPr="00F70EA0" w:rsidRDefault="00F70EA0" w:rsidP="00AD471F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Собирает в установленной форме информацию о семье, ребенке, вносит запись в журнал учета работы со «случаями».</w:t>
      </w:r>
    </w:p>
    <w:p w:rsidR="00F70EA0" w:rsidRPr="00F70EA0" w:rsidRDefault="00F70EA0" w:rsidP="00AD471F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Устанавливает контакт с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. Заключает с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Соглашение о сотрудничестве по рекомендуемой форме.</w:t>
      </w:r>
    </w:p>
    <w:p w:rsidR="008C2A48" w:rsidRPr="00F70EA0" w:rsidRDefault="008C2A48" w:rsidP="008C2A48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Анализирует ресурсы семьи, внешнего окружения, социальной среды (формы для анализа внутрисемейных отношений, истории семьи (генограмма), социальных связей семьи (экокарта), комплексная оценка семейной ситуации, оценка психосоциальных факторов, связанных с риском жестокого обращения с ребенком, (на данном этапе возможно привлечение иных специалистов (при необходимости)).Осуществляет выбор специалистов для выполнения отдельных услуг, предусмотренных в Плане </w:t>
      </w:r>
      <w:r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B5AAE" w:rsidRPr="009B7FDC" w:rsidRDefault="00CB5AAE" w:rsidP="00AD471F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>В течение 30 дней со дня получени</w:t>
      </w:r>
      <w:r w:rsidR="0074709E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 документов об открытии «случая» проводит диагностику семьи и р</w:t>
      </w:r>
      <w:r w:rsidR="00F70EA0" w:rsidRPr="009B7FDC">
        <w:rPr>
          <w:rFonts w:ascii="Times New Roman" w:eastAsia="Times New Roman" w:hAnsi="Times New Roman" w:cs="Times New Roman"/>
          <w:sz w:val="24"/>
          <w:szCs w:val="24"/>
        </w:rPr>
        <w:t xml:space="preserve">азрабатывает План </w:t>
      </w:r>
      <w:r w:rsidR="00767C9A" w:rsidRPr="009B7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767C9A" w:rsidRPr="009B7FDC">
        <w:rPr>
          <w:rFonts w:ascii="Times New Roman" w:eastAsia="Times New Roman" w:hAnsi="Times New Roman" w:cs="Times New Roman"/>
          <w:sz w:val="24"/>
          <w:szCs w:val="24"/>
        </w:rPr>
        <w:t xml:space="preserve">семьёй </w:t>
      </w:r>
      <w:r w:rsidR="00F70EA0" w:rsidRPr="009B7FDC">
        <w:rPr>
          <w:rFonts w:ascii="Times New Roman" w:eastAsia="Times New Roman" w:hAnsi="Times New Roman" w:cs="Times New Roman"/>
          <w:sz w:val="24"/>
          <w:szCs w:val="24"/>
        </w:rPr>
        <w:t>и ребенком (далее  - План</w:t>
      </w:r>
      <w:r w:rsidR="00767C9A" w:rsidRPr="009B7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</w:t>
      </w:r>
      <w:r w:rsidR="00F70EA0" w:rsidRPr="009B7FDC">
        <w:rPr>
          <w:rFonts w:ascii="Times New Roman" w:eastAsia="Times New Roman" w:hAnsi="Times New Roman" w:cs="Times New Roman"/>
          <w:sz w:val="24"/>
          <w:szCs w:val="24"/>
        </w:rPr>
        <w:t>) на период до 3 месяцев.</w:t>
      </w:r>
    </w:p>
    <w:p w:rsidR="00F70EA0" w:rsidRPr="009B7FDC" w:rsidRDefault="00F70EA0" w:rsidP="00AD471F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План </w:t>
      </w:r>
      <w:r w:rsidR="00767C9A" w:rsidRPr="009B7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</w:t>
      </w:r>
      <w:r w:rsidR="008C2A48" w:rsidRPr="009B7FD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направляется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CB5AAE" w:rsidRPr="009B7FDC">
        <w:rPr>
          <w:rFonts w:ascii="Times New Roman" w:eastAsia="Times New Roman" w:hAnsi="Times New Roman" w:cs="Times New Roman"/>
          <w:sz w:val="24"/>
          <w:szCs w:val="24"/>
        </w:rPr>
        <w:t xml:space="preserve">утверждение 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>Консилиум</w:t>
      </w:r>
      <w:r w:rsidR="00FF03A6" w:rsidRPr="009B7FDC">
        <w:rPr>
          <w:rFonts w:ascii="Times New Roman" w:eastAsia="Times New Roman" w:hAnsi="Times New Roman" w:cs="Times New Roman"/>
          <w:sz w:val="24"/>
          <w:szCs w:val="24"/>
        </w:rPr>
        <w:t>а</w:t>
      </w:r>
      <w:r w:rsidR="00CB5AAE" w:rsidRPr="009B7FDC">
        <w:rPr>
          <w:rFonts w:ascii="Times New Roman" w:eastAsia="Times New Roman" w:hAnsi="Times New Roman" w:cs="Times New Roman"/>
          <w:sz w:val="24"/>
          <w:szCs w:val="24"/>
        </w:rPr>
        <w:t xml:space="preserve"> не позднее, чем за 3 дня до ближайшего заседания Консилиума</w:t>
      </w:r>
      <w:r w:rsidR="00540961" w:rsidRPr="009B7FD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C2A48" w:rsidRPr="009B7FDC">
        <w:rPr>
          <w:rFonts w:ascii="Times New Roman" w:eastAsia="Times New Roman" w:hAnsi="Times New Roman" w:cs="Times New Roman"/>
          <w:sz w:val="24"/>
          <w:szCs w:val="24"/>
        </w:rPr>
        <w:t xml:space="preserve">следующего по истечении </w:t>
      </w:r>
      <w:r w:rsidR="00540961" w:rsidRPr="009B7FDC">
        <w:rPr>
          <w:rFonts w:ascii="Times New Roman" w:eastAsia="Times New Roman" w:hAnsi="Times New Roman" w:cs="Times New Roman"/>
          <w:sz w:val="24"/>
          <w:szCs w:val="24"/>
        </w:rPr>
        <w:t>30 дне</w:t>
      </w:r>
      <w:r w:rsidR="008C2A48" w:rsidRPr="009B7FDC">
        <w:rPr>
          <w:rFonts w:ascii="Times New Roman" w:eastAsia="Times New Roman" w:hAnsi="Times New Roman" w:cs="Times New Roman"/>
          <w:sz w:val="24"/>
          <w:szCs w:val="24"/>
        </w:rPr>
        <w:t>вного срока</w:t>
      </w:r>
      <w:r w:rsidR="003916E8" w:rsidRPr="009B7FDC">
        <w:rPr>
          <w:rFonts w:ascii="Times New Roman" w:eastAsia="Times New Roman" w:hAnsi="Times New Roman" w:cs="Times New Roman"/>
          <w:sz w:val="24"/>
          <w:szCs w:val="24"/>
        </w:rPr>
        <w:t>со дня получении документов об открытии «случая»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0EA0" w:rsidRPr="00F70EA0" w:rsidRDefault="00F70EA0" w:rsidP="00AD471F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Организует выполнение Плана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0EA0" w:rsidRPr="00F70EA0" w:rsidRDefault="00F70EA0" w:rsidP="00AD471F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Определяет и координирует работу команды специалистов по работе со «случаем».</w:t>
      </w:r>
    </w:p>
    <w:p w:rsidR="00F70EA0" w:rsidRPr="00F70EA0" w:rsidRDefault="00F70EA0" w:rsidP="00AD471F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Осуществляет контроль за реализацией мероприятий Плана специалистами – исполнителями.</w:t>
      </w:r>
    </w:p>
    <w:p w:rsidR="00F70EA0" w:rsidRPr="00F70EA0" w:rsidRDefault="00F70EA0" w:rsidP="00AD471F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Принимает участие в работе группы по проведению мониторинга состояния и развития ребенка и исполнения Плана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="00747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(с проведением процедуры оценки риска нарушения прав и законных интересов ребенка не реже 1 раза в три месяца).</w:t>
      </w:r>
    </w:p>
    <w:p w:rsidR="00F70EA0" w:rsidRDefault="00F70EA0" w:rsidP="00AD471F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В случае получения отказа семьи от заключения Соглашения о сотрудничестве, куратор «случая» информирует орган опеки и попечительства для оказания содействия в соответствии с п. 10 Алгоритма действий органов опеки и попечительств</w:t>
      </w:r>
      <w:r w:rsidR="00D954CC">
        <w:rPr>
          <w:rFonts w:ascii="Times New Roman" w:eastAsia="Times New Roman" w:hAnsi="Times New Roman" w:cs="Times New Roman"/>
          <w:sz w:val="24"/>
          <w:szCs w:val="24"/>
        </w:rPr>
        <w:t xml:space="preserve">а согласно 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приложению № 5 к Порядку. </w:t>
      </w:r>
    </w:p>
    <w:p w:rsidR="009B1141" w:rsidRPr="003428CE" w:rsidRDefault="009B1141" w:rsidP="009B11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green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Если по истечении одного месяца со дня «открытия случая» семья отказывается заключить Соглашение о сотрудничестве, орган опеки и попечительства 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>выносит ситуацию с данной семьей на рассмотрение Консилиум</w:t>
      </w:r>
      <w:r w:rsidR="00D954CC" w:rsidRPr="009B7FDC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428CE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   </w:t>
      </w:r>
    </w:p>
    <w:p w:rsidR="009B1141" w:rsidRPr="00F70EA0" w:rsidRDefault="009B1141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9B1141" w:rsidRPr="00F70EA0" w:rsidSect="00155C72">
          <w:pgSz w:w="11906" w:h="16838"/>
          <w:pgMar w:top="1134" w:right="707" w:bottom="1134" w:left="1701" w:header="708" w:footer="708" w:gutter="0"/>
          <w:cols w:space="708"/>
          <w:docGrid w:linePitch="360"/>
        </w:sect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13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Соглашение о сотрудничестве</w:t>
      </w: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customMarkFollows="1" w:id="5"/>
        <w:sym w:font="Symbol" w:char="F02A"/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«________»______________201___г.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__________________________________________________________________, в лице директора _____________________________________, действующей на основании Устава, именуемое в дальнейшем Центр, с одной стороны, и семья______________________________</w:t>
      </w:r>
    </w:p>
    <w:p w:rsidR="00F70EA0" w:rsidRPr="00F70EA0" w:rsidRDefault="00F70EA0" w:rsidP="00E5233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_________________________________ в лице _______________________________(</w:t>
      </w:r>
      <w:r w:rsidR="006F6F2E">
        <w:rPr>
          <w:rFonts w:ascii="Times New Roman" w:eastAsia="Times New Roman" w:hAnsi="Times New Roman" w:cs="Times New Roman"/>
          <w:sz w:val="24"/>
          <w:szCs w:val="24"/>
        </w:rPr>
        <w:t xml:space="preserve">законного представителя – далее 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родителя),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проживающая по адресу: __________________________________________________________,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имеющая на воспитании и содержании несовершеннолетних детей: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________________________________________________________г.р._______________;________________________________________________________г.р._______________;________________________________________________________г.р.___________________________;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именуемая в дальнейшем «Семья», с другой стороны, а совместно именуемые «Стороны», заключили настоящее соглашение о нижеследующем: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1. Предмет Соглашения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0961" w:rsidRPr="00F70EA0" w:rsidRDefault="00540961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>1.1.Предметом Соглашения является взаимодействие Сторон по вопросам обеспечения соблюдения прав семьи, материнства, отцовства и детства, находящихся под защитой государства. Сотрудничество между Центром и Семьёй, оказавшейся в трудной жиз</w:t>
      </w:r>
      <w:r w:rsidR="00DD2C3D" w:rsidRPr="009B7FDC">
        <w:rPr>
          <w:rFonts w:ascii="Times New Roman" w:eastAsia="Times New Roman" w:hAnsi="Times New Roman" w:cs="Times New Roman"/>
          <w:sz w:val="24"/>
          <w:szCs w:val="24"/>
        </w:rPr>
        <w:t>ненной ситуации или в социально</w:t>
      </w:r>
      <w:r w:rsidR="009B7FDC" w:rsidRPr="009B7F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2C3D" w:rsidRPr="009B7FDC">
        <w:rPr>
          <w:rFonts w:ascii="Times New Roman" w:eastAsia="Times New Roman" w:hAnsi="Times New Roman" w:cs="Times New Roman"/>
          <w:sz w:val="24"/>
          <w:szCs w:val="24"/>
        </w:rPr>
        <w:t>-</w:t>
      </w:r>
      <w:r w:rsidR="009B7FDC" w:rsidRPr="009B7F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>опасном положении, выражается в содействии реализ</w:t>
      </w:r>
      <w:r w:rsidR="006F6F2E" w:rsidRPr="009B7FDC">
        <w:rPr>
          <w:rFonts w:ascii="Times New Roman" w:eastAsia="Times New Roman" w:hAnsi="Times New Roman" w:cs="Times New Roman"/>
          <w:sz w:val="24"/>
          <w:szCs w:val="24"/>
        </w:rPr>
        <w:t>ации</w:t>
      </w:r>
      <w:r w:rsidR="005010CD" w:rsidRPr="009B7F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4300" w:rsidRPr="009B7FDC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="006F6F2E" w:rsidRPr="009B7FDC">
        <w:rPr>
          <w:rFonts w:ascii="Times New Roman" w:eastAsia="Times New Roman" w:hAnsi="Times New Roman" w:cs="Times New Roman"/>
          <w:sz w:val="24"/>
          <w:szCs w:val="24"/>
        </w:rPr>
        <w:t xml:space="preserve"> прав и свобод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 несовершеннолетних.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1.2. Целью соглашения является сохранение и восстановление Семьи, создание в Семье наиболее благоприятной среды для развития и воспитания ребёнка (детей).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1.3. Стороны руководствуются в своей деятельности положениями действующего законодательства.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2. Права и обязанности Сторон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2.1. Права Центра: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2.1.1. Представитель Центра в рамках Плана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</w:rPr>
        <w:t xml:space="preserve">семьёй </w:t>
      </w:r>
      <w:r w:rsidRPr="00767C9A">
        <w:rPr>
          <w:rFonts w:ascii="Times New Roman" w:eastAsia="Times New Roman" w:hAnsi="Times New Roman" w:cs="Times New Roman"/>
          <w:sz w:val="24"/>
          <w:szCs w:val="24"/>
        </w:rPr>
        <w:t>и ребёнком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(далее - План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) вправе посещать Семью по месту жительства по мере необходимости.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2.1.2. Центр осуществляет контроль за соблюдением Семьёй условий настоящего соглашения.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2.2. Обязанности Центра:</w:t>
      </w:r>
    </w:p>
    <w:p w:rsidR="0028688F" w:rsidRPr="009B7FDC" w:rsidRDefault="0028688F" w:rsidP="002868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2.2.1.Изучить сложившуюся ситуацию в Семье и составить План </w:t>
      </w:r>
      <w:r w:rsidR="00767C9A" w:rsidRPr="009B7FDC">
        <w:rPr>
          <w:rFonts w:ascii="Times New Roman" w:eastAsia="Times New Roman" w:hAnsi="Times New Roman" w:cs="Times New Roman"/>
          <w:sz w:val="24"/>
          <w:szCs w:val="24"/>
        </w:rPr>
        <w:t>работы с семьёй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, согласовав его с родителями </w:t>
      </w:r>
      <w:bookmarkStart w:id="3" w:name="_GoBack"/>
      <w:bookmarkEnd w:id="3"/>
      <w:r w:rsidRPr="009B7FDC">
        <w:rPr>
          <w:rFonts w:ascii="Times New Roman" w:eastAsia="Times New Roman" w:hAnsi="Times New Roman" w:cs="Times New Roman"/>
          <w:sz w:val="24"/>
          <w:szCs w:val="24"/>
        </w:rPr>
        <w:t>несовершеннолетних.</w:t>
      </w:r>
    </w:p>
    <w:p w:rsid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>2.2.</w:t>
      </w:r>
      <w:r w:rsidR="0028688F" w:rsidRPr="009B7FDC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Предоставлять специалистов для оказания помощи, реабилитации и мониторинга процесса реабилитации членов семьи, созданию безопасной обстановки в Семье для жизнедеятельности ребёнка.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2.2</w:t>
      </w:r>
      <w:r w:rsidR="009B7FDC">
        <w:rPr>
          <w:rFonts w:ascii="Times New Roman" w:eastAsia="Times New Roman" w:hAnsi="Times New Roman" w:cs="Times New Roman"/>
          <w:sz w:val="24"/>
          <w:szCs w:val="24"/>
        </w:rPr>
        <w:t>.</w:t>
      </w:r>
      <w:r w:rsidR="0028688F" w:rsidRPr="009B7FDC">
        <w:rPr>
          <w:rFonts w:ascii="Times New Roman" w:eastAsia="Times New Roman" w:hAnsi="Times New Roman" w:cs="Times New Roman"/>
          <w:sz w:val="24"/>
          <w:szCs w:val="24"/>
        </w:rPr>
        <w:t>3</w:t>
      </w:r>
      <w:r w:rsidR="0083592B" w:rsidRPr="009B7FDC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Оказывать содействие Семье: в предоставлении необходимых мер социальной поддержки в соответствии с действующим законодательством Российской Федерации; в получении социальных льгот, компенсаций и других выплат, установленных действующим законодательством Российской Федерации; в получении материальной и натуральной видах помощи; в организации консультаций специалистов; в организации и осуществлении социально-психологической, психолого-педагогической помощи.</w:t>
      </w:r>
    </w:p>
    <w:p w:rsidR="00F70EA0" w:rsidRPr="009B7FDC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2.2.</w:t>
      </w:r>
      <w:r w:rsidR="008A007F" w:rsidRPr="009B7FDC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Рассматривать и принимать решения строго в пределах своей профессиональной компетенции</w:t>
      </w:r>
      <w:r w:rsidR="0083592B" w:rsidRPr="009B7FDC">
        <w:rPr>
          <w:rFonts w:ascii="Times New Roman" w:eastAsia="Times New Roman" w:hAnsi="Times New Roman" w:cs="Times New Roman"/>
          <w:sz w:val="24"/>
          <w:szCs w:val="24"/>
        </w:rPr>
        <w:t>, действующего законодательства Российской Федерации, и на основании принципов законности, объективности и уважительного отношения к Семье.</w:t>
      </w:r>
    </w:p>
    <w:p w:rsid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>2.2.</w:t>
      </w:r>
      <w:r w:rsidR="008A007F" w:rsidRPr="009B7FDC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Осуществлять контроль за выполнением Семьёй условий соглашения, реализации мероприятий Плана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в рамках социального сопровождения.</w:t>
      </w:r>
    </w:p>
    <w:p w:rsidR="00EF6066" w:rsidRPr="009B7FDC" w:rsidRDefault="00EF6066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>2.2.6.Обеспечить защиту информации о Семье и ребёнке (детях), не предоставлять третьим лицам сведения, полученные в результате работы с Семьёй и ребенком (детьми), если их распространение может нанести ущерб ребёнку (детям) или Семье.</w:t>
      </w:r>
    </w:p>
    <w:p w:rsidR="00EF6066" w:rsidRPr="009B7FDC" w:rsidRDefault="00EF6066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>2.2.7.При неисполнении родителями обязанностей по воспитанию, обучению и содержанию несовершеннолетних Центр доводит информацию об этом в организации, имеющие право применять административную и уголовную ответственность к родителям.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2.3. Права семьи: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2.3.1. Семья имеет право на уважительное отношение к себе со стороны специалистов Центра.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2.3.2. Семья имеет право на получение профессиональной помощи, в соответствии с действующим законодательством.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2.3.3. Семья вправе вместе со специалистами Центра участвовать в разработке реабилитационных мероприятий.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2.3.4. Семья имеет право на соблюдение конфиденциальности в отношении информации о Семье со стороны специалистов Центра.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2.3.5. Семья имеет право на защиту прав и законных интересов членов Семьи.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2.4. Обязанности семьи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2.4.1. Выполнять условия Плана </w:t>
      </w:r>
      <w:r w:rsidR="00767C9A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, рекомендации специалистов Центра по совместно запланированным реабилитационным мероприятиям.</w:t>
      </w:r>
    </w:p>
    <w:p w:rsidR="00DA1BD1" w:rsidRPr="009B7FDC" w:rsidRDefault="00DA1BD1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2.4.2.Обеспечить доступ специалистов в помещение по месту жительства Семьи согласно запланированным в Плане </w:t>
      </w:r>
      <w:r w:rsidR="00767C9A" w:rsidRPr="009B7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 визитам специалистов Центра.</w:t>
      </w:r>
    </w:p>
    <w:p w:rsidR="00DA1BD1" w:rsidRPr="009B7FDC" w:rsidRDefault="00DA1BD1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>2.4.3.Обеспечить контакт ребёнка (детей) со специалистами Центра в согласованное время.</w:t>
      </w:r>
    </w:p>
    <w:p w:rsidR="00F70EA0" w:rsidRPr="009B7FDC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>2.4.</w:t>
      </w:r>
      <w:r w:rsidR="006A4948" w:rsidRPr="009B7FD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>. Уважительно относиться к специалистам Центра.</w:t>
      </w:r>
    </w:p>
    <w:p w:rsidR="00F70EA0" w:rsidRPr="009B7FDC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>2.4.</w:t>
      </w:r>
      <w:r w:rsidR="00EB52E4" w:rsidRPr="009B7FDC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 Предостав</w:t>
      </w:r>
      <w:r w:rsidR="006A4948" w:rsidRPr="009B7FDC">
        <w:rPr>
          <w:rFonts w:ascii="Times New Roman" w:eastAsia="Times New Roman" w:hAnsi="Times New Roman" w:cs="Times New Roman"/>
          <w:sz w:val="24"/>
          <w:szCs w:val="24"/>
        </w:rPr>
        <w:t>лять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 Центру достоверную информацию</w:t>
      </w:r>
      <w:r w:rsidR="00EB52E4" w:rsidRPr="009B7FDC">
        <w:rPr>
          <w:rFonts w:ascii="Times New Roman" w:hAnsi="Times New Roman" w:cs="Times New Roman"/>
          <w:sz w:val="24"/>
          <w:szCs w:val="24"/>
        </w:rPr>
        <w:t>(о жизни, возникающих трудностях и успехах),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 касающуюся Семьи и ребёнка (детей). </w:t>
      </w:r>
    </w:p>
    <w:p w:rsidR="00EB52E4" w:rsidRDefault="00EB52E4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>2.4.6.Родители несут ответственность за воспитание и развитие своих детей. Они обязаны заботиться о здоровье, физическом, психическом, духовном и нравственном развитии своих детей. Родительские права не могут осуществляться в противоречии с интересами детей. Родители, осуществляющие родительские права в ущерб правам и интересам детей, несут ответственность в установленном законом порядке.</w:t>
      </w:r>
    </w:p>
    <w:p w:rsidR="00DA1BD1" w:rsidRPr="00F70EA0" w:rsidRDefault="00DA1BD1" w:rsidP="009443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3.Срок действия соглашения и порядок расторжения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3.1.Соглашение вступает в с</w:t>
      </w:r>
      <w:r w:rsidR="00EB52E4">
        <w:rPr>
          <w:rFonts w:ascii="Times New Roman" w:eastAsia="Times New Roman" w:hAnsi="Times New Roman" w:cs="Times New Roman"/>
          <w:sz w:val="24"/>
          <w:szCs w:val="24"/>
        </w:rPr>
        <w:t>илу с момента подписания всеми С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торонами и действует в течение срока 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выполнения мероприятий Плана работы с </w:t>
      </w:r>
      <w:r w:rsidR="00C94300" w:rsidRPr="009B7FDC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="00EB52E4" w:rsidRPr="009B7FDC">
        <w:rPr>
          <w:rFonts w:ascii="Times New Roman" w:hAnsi="Times New Roman" w:cs="Times New Roman"/>
          <w:sz w:val="24"/>
          <w:szCs w:val="24"/>
        </w:rPr>
        <w:t>ребёнка (детей).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4.Подписи сторон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2"/>
        <w:gridCol w:w="4673"/>
      </w:tblGrid>
      <w:tr w:rsidR="005700D4" w:rsidRPr="00F63038" w:rsidTr="002809CE">
        <w:tc>
          <w:tcPr>
            <w:tcW w:w="4672" w:type="dxa"/>
          </w:tcPr>
          <w:p w:rsidR="005700D4" w:rsidRPr="009B7FDC" w:rsidRDefault="005700D4" w:rsidP="002809CE">
            <w:pPr>
              <w:rPr>
                <w:sz w:val="24"/>
                <w:szCs w:val="24"/>
              </w:rPr>
            </w:pPr>
            <w:r w:rsidRPr="009B7FDC">
              <w:rPr>
                <w:sz w:val="24"/>
                <w:szCs w:val="24"/>
              </w:rPr>
              <w:t>Название учреждения</w:t>
            </w:r>
          </w:p>
          <w:p w:rsidR="005700D4" w:rsidRPr="009B7FDC" w:rsidRDefault="005700D4" w:rsidP="002809CE">
            <w:pPr>
              <w:rPr>
                <w:sz w:val="24"/>
                <w:szCs w:val="24"/>
              </w:rPr>
            </w:pPr>
          </w:p>
          <w:p w:rsidR="005700D4" w:rsidRPr="009B7FDC" w:rsidRDefault="005700D4" w:rsidP="002809CE">
            <w:pPr>
              <w:rPr>
                <w:sz w:val="24"/>
                <w:szCs w:val="24"/>
              </w:rPr>
            </w:pPr>
            <w:r w:rsidRPr="009B7FDC">
              <w:rPr>
                <w:sz w:val="24"/>
                <w:szCs w:val="24"/>
              </w:rPr>
              <w:t>Адрес: ______________________________</w:t>
            </w:r>
          </w:p>
          <w:p w:rsidR="005700D4" w:rsidRPr="009B7FDC" w:rsidRDefault="005700D4" w:rsidP="002809CE">
            <w:pPr>
              <w:rPr>
                <w:sz w:val="24"/>
                <w:szCs w:val="24"/>
              </w:rPr>
            </w:pPr>
            <w:r w:rsidRPr="009B7FDC">
              <w:rPr>
                <w:sz w:val="24"/>
                <w:szCs w:val="24"/>
              </w:rPr>
              <w:t>Телефон ____________________________</w:t>
            </w:r>
          </w:p>
          <w:p w:rsidR="005700D4" w:rsidRPr="009B7FDC" w:rsidRDefault="005700D4" w:rsidP="002809CE">
            <w:pPr>
              <w:rPr>
                <w:sz w:val="24"/>
                <w:szCs w:val="24"/>
              </w:rPr>
            </w:pPr>
            <w:r w:rsidRPr="009B7FDC">
              <w:rPr>
                <w:sz w:val="24"/>
                <w:szCs w:val="24"/>
              </w:rPr>
              <w:t>ФИО Руководителя</w:t>
            </w:r>
          </w:p>
          <w:p w:rsidR="005700D4" w:rsidRPr="009B7FDC" w:rsidRDefault="005700D4" w:rsidP="002809CE">
            <w:pPr>
              <w:rPr>
                <w:sz w:val="24"/>
                <w:szCs w:val="24"/>
              </w:rPr>
            </w:pPr>
          </w:p>
          <w:p w:rsidR="005700D4" w:rsidRPr="009B7FDC" w:rsidRDefault="005700D4" w:rsidP="002809CE">
            <w:pPr>
              <w:rPr>
                <w:sz w:val="24"/>
                <w:szCs w:val="24"/>
              </w:rPr>
            </w:pPr>
            <w:r w:rsidRPr="009B7FDC">
              <w:rPr>
                <w:sz w:val="24"/>
                <w:szCs w:val="24"/>
              </w:rPr>
              <w:t>Подпись</w:t>
            </w:r>
          </w:p>
          <w:p w:rsidR="005700D4" w:rsidRPr="009B7FDC" w:rsidRDefault="005700D4" w:rsidP="002809CE">
            <w:pPr>
              <w:rPr>
                <w:b/>
                <w:sz w:val="24"/>
                <w:szCs w:val="24"/>
              </w:rPr>
            </w:pPr>
            <w:r w:rsidRPr="009B7FDC">
              <w:rPr>
                <w:sz w:val="24"/>
                <w:szCs w:val="24"/>
              </w:rPr>
              <w:t xml:space="preserve">«_______»________________201___г.    </w:t>
            </w:r>
          </w:p>
        </w:tc>
        <w:tc>
          <w:tcPr>
            <w:tcW w:w="4673" w:type="dxa"/>
          </w:tcPr>
          <w:p w:rsidR="005700D4" w:rsidRPr="009B7FDC" w:rsidRDefault="005700D4" w:rsidP="002809CE">
            <w:pPr>
              <w:rPr>
                <w:sz w:val="24"/>
                <w:szCs w:val="24"/>
              </w:rPr>
            </w:pPr>
            <w:r w:rsidRPr="009B7FDC">
              <w:rPr>
                <w:sz w:val="24"/>
                <w:szCs w:val="24"/>
              </w:rPr>
              <w:t>ФИО Родителя:</w:t>
            </w:r>
          </w:p>
          <w:p w:rsidR="005700D4" w:rsidRPr="009B7FDC" w:rsidRDefault="005700D4" w:rsidP="002809CE">
            <w:pPr>
              <w:rPr>
                <w:sz w:val="24"/>
                <w:szCs w:val="24"/>
              </w:rPr>
            </w:pPr>
          </w:p>
          <w:p w:rsidR="005700D4" w:rsidRPr="009B7FDC" w:rsidRDefault="005700D4" w:rsidP="002809CE">
            <w:pPr>
              <w:rPr>
                <w:sz w:val="24"/>
                <w:szCs w:val="24"/>
              </w:rPr>
            </w:pPr>
            <w:r w:rsidRPr="009B7FDC">
              <w:rPr>
                <w:sz w:val="24"/>
                <w:szCs w:val="24"/>
              </w:rPr>
              <w:t>Адрес: ______________________________</w:t>
            </w:r>
          </w:p>
          <w:p w:rsidR="005700D4" w:rsidRPr="009B7FDC" w:rsidRDefault="005700D4" w:rsidP="002809CE">
            <w:pPr>
              <w:rPr>
                <w:sz w:val="24"/>
                <w:szCs w:val="24"/>
              </w:rPr>
            </w:pPr>
            <w:r w:rsidRPr="009B7FDC">
              <w:rPr>
                <w:sz w:val="24"/>
                <w:szCs w:val="24"/>
              </w:rPr>
              <w:t>Телефон ____________________________</w:t>
            </w:r>
          </w:p>
          <w:p w:rsidR="005700D4" w:rsidRPr="009B7FDC" w:rsidRDefault="005700D4" w:rsidP="002809CE">
            <w:pPr>
              <w:rPr>
                <w:b/>
                <w:sz w:val="24"/>
                <w:szCs w:val="24"/>
              </w:rPr>
            </w:pPr>
          </w:p>
          <w:p w:rsidR="005700D4" w:rsidRPr="009B7FDC" w:rsidRDefault="005700D4" w:rsidP="002809CE">
            <w:pPr>
              <w:rPr>
                <w:b/>
                <w:sz w:val="24"/>
                <w:szCs w:val="24"/>
              </w:rPr>
            </w:pPr>
          </w:p>
          <w:p w:rsidR="005700D4" w:rsidRPr="009B7FDC" w:rsidRDefault="005700D4" w:rsidP="002809CE">
            <w:pPr>
              <w:rPr>
                <w:b/>
                <w:sz w:val="24"/>
                <w:szCs w:val="24"/>
              </w:rPr>
            </w:pPr>
            <w:r w:rsidRPr="009B7FDC">
              <w:rPr>
                <w:sz w:val="24"/>
                <w:szCs w:val="24"/>
              </w:rPr>
              <w:t>Подпись</w:t>
            </w:r>
          </w:p>
          <w:p w:rsidR="005700D4" w:rsidRPr="009B7FDC" w:rsidRDefault="005700D4" w:rsidP="002809CE">
            <w:pPr>
              <w:rPr>
                <w:b/>
                <w:sz w:val="24"/>
                <w:szCs w:val="24"/>
              </w:rPr>
            </w:pPr>
            <w:r w:rsidRPr="009B7FDC">
              <w:rPr>
                <w:sz w:val="24"/>
                <w:szCs w:val="24"/>
              </w:rPr>
              <w:t xml:space="preserve">«_______»________________201___г.    </w:t>
            </w:r>
          </w:p>
        </w:tc>
      </w:tr>
    </w:tbl>
    <w:p w:rsidR="005700D4" w:rsidRPr="00F63038" w:rsidRDefault="005700D4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highlight w:val="magenta"/>
        </w:rPr>
      </w:pPr>
    </w:p>
    <w:p w:rsidR="005700D4" w:rsidRPr="003235D3" w:rsidRDefault="005700D4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highlight w:val="green"/>
        </w:rPr>
      </w:pPr>
    </w:p>
    <w:tbl>
      <w:tblPr>
        <w:tblW w:w="0" w:type="auto"/>
        <w:tblInd w:w="108" w:type="dxa"/>
        <w:tblLook w:val="04A0"/>
      </w:tblPr>
      <w:tblGrid>
        <w:gridCol w:w="5103"/>
        <w:gridCol w:w="5387"/>
      </w:tblGrid>
      <w:tr w:rsidR="00F70EA0" w:rsidRPr="00F70EA0" w:rsidTr="0077330D">
        <w:tc>
          <w:tcPr>
            <w:tcW w:w="5103" w:type="dxa"/>
          </w:tcPr>
          <w:p w:rsidR="00F70EA0" w:rsidRPr="003235D3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highlight w:val="green"/>
              </w:rPr>
            </w:pPr>
          </w:p>
        </w:tc>
        <w:tc>
          <w:tcPr>
            <w:tcW w:w="5387" w:type="dxa"/>
          </w:tcPr>
          <w:p w:rsidR="00F70EA0" w:rsidRPr="005700D4" w:rsidRDefault="00F70EA0" w:rsidP="00F70EA0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</w:p>
        </w:tc>
      </w:tr>
    </w:tbl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F70EA0" w:rsidRPr="00F70EA0" w:rsidSect="00155C72">
          <w:pgSz w:w="11906" w:h="16838"/>
          <w:pgMar w:top="567" w:right="709" w:bottom="426" w:left="709" w:header="709" w:footer="709" w:gutter="0"/>
          <w:cols w:space="708"/>
          <w:docGrid w:linePitch="360"/>
        </w:sect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14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E5233B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 ведения куратором «случая» личного дела семьи</w:t>
      </w:r>
    </w:p>
    <w:p w:rsidR="00F70EA0" w:rsidRPr="00F70EA0" w:rsidRDefault="00F70EA0" w:rsidP="00F70EA0">
      <w:pPr>
        <w:spacing w:after="0" w:line="240" w:lineRule="auto"/>
        <w:rPr>
          <w:rFonts w:ascii="Calibri" w:eastAsia="Times New Roman" w:hAnsi="Calibri" w:cs="Times New Roman"/>
          <w:sz w:val="24"/>
          <w:szCs w:val="24"/>
        </w:rPr>
      </w:pPr>
    </w:p>
    <w:p w:rsidR="00F70EA0" w:rsidRPr="009B7FDC" w:rsidRDefault="00F70EA0" w:rsidP="00F70EA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>Приказ  о назначении куратора «случая» (в случае смены куратора в личное дело также вкладывается приказ о назначении нового куратора).</w:t>
      </w:r>
    </w:p>
    <w:p w:rsidR="00F70EA0" w:rsidRPr="009B7FDC" w:rsidRDefault="00F70EA0" w:rsidP="00F70EA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Копия решения органа опеки и попечительства об открытии «случая». </w:t>
      </w:r>
    </w:p>
    <w:p w:rsidR="00F70EA0" w:rsidRPr="009B7FDC" w:rsidRDefault="00F70EA0" w:rsidP="00F70EA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>Акт обследования условий жизни несовершеннолетних граждан и их семей</w:t>
      </w:r>
      <w:r w:rsidR="008E17C6" w:rsidRPr="009B7FDC">
        <w:rPr>
          <w:rFonts w:ascii="Times New Roman" w:eastAsia="Times New Roman" w:hAnsi="Times New Roman" w:cs="Times New Roman"/>
          <w:sz w:val="24"/>
          <w:szCs w:val="24"/>
        </w:rPr>
        <w:t>(копия)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70EA0" w:rsidRPr="009B7FDC" w:rsidRDefault="00F70EA0" w:rsidP="00F70EA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Служебное сообщение, поступившее в орган опеки и попечительства, о факте нарушения прав ребенка (копия). </w:t>
      </w:r>
    </w:p>
    <w:p w:rsidR="00F70EA0" w:rsidRPr="009B7FDC" w:rsidRDefault="00F70EA0" w:rsidP="00F70EA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>Форм</w:t>
      </w:r>
      <w:r w:rsidR="003235D3" w:rsidRPr="009B7FDC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 оценки безопасности нахождения ребенка в семье и оценки степени риска.</w:t>
      </w:r>
    </w:p>
    <w:p w:rsidR="00F70EA0" w:rsidRPr="009B7FDC" w:rsidRDefault="00F70EA0" w:rsidP="00F70EA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Соглашение о сотрудничестве с </w:t>
      </w:r>
      <w:r w:rsidR="00C94300" w:rsidRPr="009B7FDC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F70EA0" w:rsidRPr="009B7FDC" w:rsidRDefault="00F70EA0" w:rsidP="00F70EA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Информационные справки и ответы на запросы в субъекты системы профилактики (при наличии). </w:t>
      </w:r>
    </w:p>
    <w:p w:rsidR="00F70EA0" w:rsidRPr="009B7FDC" w:rsidRDefault="00F70EA0" w:rsidP="00F70EA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>План</w:t>
      </w:r>
      <w:r w:rsidR="003235D3" w:rsidRPr="009B7FDC">
        <w:rPr>
          <w:rFonts w:ascii="Times New Roman" w:eastAsia="Times New Roman" w:hAnsi="Times New Roman" w:cs="Times New Roman"/>
          <w:sz w:val="24"/>
          <w:szCs w:val="24"/>
        </w:rPr>
        <w:t>ы</w:t>
      </w:r>
      <w:r w:rsidR="00416765" w:rsidRPr="009B7F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416765" w:rsidRPr="009B7FDC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0EA0" w:rsidRPr="009B7FDC" w:rsidRDefault="00F70EA0" w:rsidP="00F70EA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Формы по оценке внутрисемейных отношений и внешних связей семьи (генограмма, экокарта, комплексная оценка семейной ситуации, оценка психосоциальных факторов, связанных с риском жестокого обращения с ребенком). </w:t>
      </w:r>
    </w:p>
    <w:p w:rsidR="003235D3" w:rsidRPr="009B7FDC" w:rsidRDefault="003235D3" w:rsidP="003235D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Мониторинги состояния и развития ребенка и выполнения мероприятий Плана работы с </w:t>
      </w:r>
      <w:r w:rsidR="00C94300" w:rsidRPr="009B7FDC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9B7FD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0EA0" w:rsidRPr="00F70EA0" w:rsidRDefault="00F70EA0" w:rsidP="00F70EA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Копии протоколов Консилиума</w:t>
      </w:r>
      <w:r w:rsidR="00DD2C3D">
        <w:rPr>
          <w:rFonts w:ascii="Times New Roman" w:eastAsia="Times New Roman" w:hAnsi="Times New Roman" w:cs="Times New Roman"/>
          <w:sz w:val="24"/>
          <w:szCs w:val="24"/>
        </w:rPr>
        <w:t xml:space="preserve"> / выписки из протоколов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0EA0" w:rsidRPr="00F70EA0" w:rsidRDefault="00F70EA0" w:rsidP="00F70EA0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Копия решения о закрытии «случая».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При помещении ребенка, с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которого ведется работа со «случаем», на полустационарное или стационарное обслуживание дополнительно прилагаются документы:</w:t>
      </w:r>
    </w:p>
    <w:p w:rsidR="00F70EA0" w:rsidRPr="00F70EA0" w:rsidRDefault="00F70EA0" w:rsidP="00F70EA0">
      <w:pPr>
        <w:numPr>
          <w:ilvl w:val="0"/>
          <w:numId w:val="8"/>
        </w:numPr>
        <w:spacing w:after="0" w:line="24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Заявление о предоставлении социальных услуг (по форме, утвержденной приказом Министерства труда и социальной защиты Российской Федерации от 28.03.2014 № 159н «Об утверждении формы заявления о предоставлении социальных услуг»).</w:t>
      </w:r>
    </w:p>
    <w:p w:rsidR="00F70EA0" w:rsidRPr="00F70EA0" w:rsidRDefault="00F70EA0" w:rsidP="00F70EA0">
      <w:pPr>
        <w:numPr>
          <w:ilvl w:val="0"/>
          <w:numId w:val="8"/>
        </w:numPr>
        <w:spacing w:after="0" w:line="24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Решение о признании ребенка и его семьи нуждающимися в социальном обслуживании.</w:t>
      </w:r>
    </w:p>
    <w:p w:rsidR="00F70EA0" w:rsidRPr="00F70EA0" w:rsidRDefault="00F70EA0" w:rsidP="00F70EA0">
      <w:pPr>
        <w:numPr>
          <w:ilvl w:val="0"/>
          <w:numId w:val="8"/>
        </w:numPr>
        <w:spacing w:after="0" w:line="24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Приказ о зачислении ребенка в организацию.</w:t>
      </w:r>
    </w:p>
    <w:p w:rsidR="00F70EA0" w:rsidRPr="00F70EA0" w:rsidRDefault="00F70EA0" w:rsidP="00F70EA0">
      <w:pPr>
        <w:numPr>
          <w:ilvl w:val="0"/>
          <w:numId w:val="8"/>
        </w:numPr>
        <w:spacing w:after="0" w:line="24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Индивидуальная программа предоставления социальных услуг (по форме, утвержденной приказом Министерства труда и социальной защиты Российской Федерации от 10.11.2014  № 874н  «О примерной форме договора о предоставлении социальных услуг, а также о форме индивидуальной программы предоставления социальных услуг»).</w:t>
      </w:r>
    </w:p>
    <w:p w:rsidR="00F70EA0" w:rsidRPr="00F70EA0" w:rsidRDefault="00F70EA0" w:rsidP="00F70EA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*После закрытия дело сдается в архив и хранится в соответствии с утвержденными номенклатурами дел, но не менее срока достижения ребенком совершеннолетия.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  <w:sectPr w:rsidR="00F70EA0" w:rsidRPr="00F70EA0" w:rsidSect="00155C72">
          <w:pgSz w:w="11906" w:h="16838" w:code="9"/>
          <w:pgMar w:top="426" w:right="851" w:bottom="284" w:left="993" w:header="720" w:footer="720" w:gutter="0"/>
          <w:cols w:space="720"/>
          <w:docGrid w:linePitch="326"/>
        </w:sect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15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E5233B">
      <w:pPr>
        <w:keepNext/>
        <w:spacing w:before="240" w:after="60" w:line="240" w:lineRule="auto"/>
        <w:jc w:val="center"/>
        <w:outlineLvl w:val="0"/>
        <w:rPr>
          <w:rFonts w:ascii="Cambria" w:eastAsia="Times New Roman" w:hAnsi="Cambria" w:cs="Times New Roman"/>
          <w:b/>
          <w:bCs/>
          <w:sz w:val="24"/>
          <w:szCs w:val="24"/>
        </w:rPr>
      </w:pPr>
      <w:bookmarkStart w:id="4" w:name="_Toc424553482"/>
      <w:r w:rsidRPr="00F70EA0">
        <w:rPr>
          <w:rFonts w:ascii="Cambria" w:eastAsia="Times New Roman" w:hAnsi="Cambria" w:cs="Times New Roman"/>
          <w:b/>
          <w:bCs/>
          <w:sz w:val="24"/>
          <w:szCs w:val="24"/>
        </w:rPr>
        <w:t>ФОРМА «КОМПЛЕКСНАЯ ОЦЕНКА СЕМЕЙНОЙ СИТУАЦИИ»</w:t>
      </w:r>
      <w:bookmarkEnd w:id="4"/>
    </w:p>
    <w:p w:rsidR="00F70EA0" w:rsidRPr="00F70EA0" w:rsidRDefault="00F70EA0" w:rsidP="00F70EA0">
      <w:pPr>
        <w:tabs>
          <w:tab w:val="left" w:pos="9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F70EA0">
        <w:rPr>
          <w:rFonts w:ascii="Times New Roman" w:eastAsia="Times New Roman" w:hAnsi="Times New Roman" w:cs="Times New Roman"/>
          <w:sz w:val="26"/>
          <w:szCs w:val="26"/>
          <w:lang w:eastAsia="ru-RU"/>
        </w:rPr>
        <w:t>Фамилия, имя, отчество (последнее – при наличии) ребенка (детей), дата рождения_____</w:t>
      </w:r>
      <w:r w:rsidRPr="00F70EA0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_______________________________________________</w:t>
      </w: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2"/>
        <w:gridCol w:w="391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572"/>
      </w:tblGrid>
      <w:tr w:rsidR="00F70EA0" w:rsidRPr="00F70EA0" w:rsidTr="00155C72">
        <w:trPr>
          <w:trHeight w:val="95"/>
          <w:jc w:val="center"/>
        </w:trPr>
        <w:tc>
          <w:tcPr>
            <w:tcW w:w="15422" w:type="dxa"/>
            <w:gridSpan w:val="33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СТЕПЕНЬ ПРОЯВЛЕНИЯ ФАКТОРА</w:t>
            </w:r>
          </w:p>
        </w:tc>
      </w:tr>
      <w:tr w:rsidR="00F70EA0" w:rsidRPr="00F70EA0" w:rsidTr="00155C72">
        <w:trPr>
          <w:trHeight w:val="70"/>
          <w:jc w:val="center"/>
        </w:trPr>
        <w:tc>
          <w:tcPr>
            <w:tcW w:w="1702" w:type="dxa"/>
            <w:vMerge w:val="restart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Сильные стороны</w:t>
            </w:r>
          </w:p>
        </w:tc>
        <w:tc>
          <w:tcPr>
            <w:tcW w:w="391" w:type="dxa"/>
            <w:tcBorders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left w:val="single" w:sz="4" w:space="0" w:color="auto"/>
              <w:bottom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0EA0" w:rsidRPr="00F70EA0" w:rsidTr="00155C72">
        <w:trPr>
          <w:trHeight w:val="70"/>
          <w:jc w:val="center"/>
        </w:trPr>
        <w:tc>
          <w:tcPr>
            <w:tcW w:w="1702" w:type="dxa"/>
            <w:vMerge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0EA0" w:rsidRPr="00F70EA0" w:rsidTr="00155C72">
        <w:trPr>
          <w:trHeight w:val="166"/>
          <w:jc w:val="center"/>
        </w:trPr>
        <w:tc>
          <w:tcPr>
            <w:tcW w:w="1702" w:type="dxa"/>
            <w:vMerge w:val="restart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Промежуточное состояние</w:t>
            </w:r>
          </w:p>
        </w:tc>
        <w:tc>
          <w:tcPr>
            <w:tcW w:w="3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0EA0" w:rsidRPr="00F70EA0" w:rsidTr="00155C72">
        <w:trPr>
          <w:trHeight w:val="70"/>
          <w:jc w:val="center"/>
        </w:trPr>
        <w:tc>
          <w:tcPr>
            <w:tcW w:w="1702" w:type="dxa"/>
            <w:vMerge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0EA0" w:rsidRPr="00F70EA0" w:rsidTr="00155C72">
        <w:trPr>
          <w:trHeight w:val="195"/>
          <w:jc w:val="center"/>
        </w:trPr>
        <w:tc>
          <w:tcPr>
            <w:tcW w:w="1702" w:type="dxa"/>
            <w:vMerge w:val="restart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Проблема</w:t>
            </w:r>
          </w:p>
        </w:tc>
        <w:tc>
          <w:tcPr>
            <w:tcW w:w="3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0EA0" w:rsidRPr="00F70EA0" w:rsidTr="00155C72">
        <w:trPr>
          <w:trHeight w:val="70"/>
          <w:jc w:val="center"/>
        </w:trPr>
        <w:tc>
          <w:tcPr>
            <w:tcW w:w="1702" w:type="dxa"/>
            <w:vMerge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91" w:type="dxa"/>
            <w:tcBorders>
              <w:top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70EA0" w:rsidRPr="00F70EA0" w:rsidTr="00155C72">
        <w:trPr>
          <w:cantSplit/>
          <w:trHeight w:val="3168"/>
          <w:jc w:val="center"/>
        </w:trPr>
        <w:tc>
          <w:tcPr>
            <w:tcW w:w="1702" w:type="dxa"/>
            <w:vMerge w:val="restart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ФАКТОРЫ ОЦЕНКИ</w:t>
            </w:r>
          </w:p>
        </w:tc>
        <w:tc>
          <w:tcPr>
            <w:tcW w:w="816" w:type="dxa"/>
            <w:gridSpan w:val="2"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Способность к самозащите</w:t>
            </w:r>
          </w:p>
        </w:tc>
        <w:tc>
          <w:tcPr>
            <w:tcW w:w="851" w:type="dxa"/>
            <w:gridSpan w:val="2"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развития ребенка, способность семьи обеспечить решение проблем</w:t>
            </w:r>
          </w:p>
        </w:tc>
        <w:tc>
          <w:tcPr>
            <w:tcW w:w="850" w:type="dxa"/>
            <w:gridSpan w:val="2"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Эмоциональная / поведенческая деятельность</w:t>
            </w:r>
          </w:p>
        </w:tc>
        <w:tc>
          <w:tcPr>
            <w:tcW w:w="851" w:type="dxa"/>
            <w:gridSpan w:val="2"/>
          </w:tcPr>
          <w:p w:rsidR="00F70EA0" w:rsidRPr="00F70EA0" w:rsidRDefault="00F70EA0" w:rsidP="00F70EA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Социальные навыки / способности</w:t>
            </w:r>
          </w:p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Состояние физического здоровья</w:t>
            </w:r>
          </w:p>
        </w:tc>
        <w:tc>
          <w:tcPr>
            <w:tcW w:w="851" w:type="dxa"/>
            <w:gridSpan w:val="2"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Психические заболевания, эмоциональные проблемы</w:t>
            </w:r>
          </w:p>
        </w:tc>
        <w:tc>
          <w:tcPr>
            <w:tcW w:w="850" w:type="dxa"/>
            <w:gridSpan w:val="2"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Отношения в семье и применение насилия </w:t>
            </w:r>
          </w:p>
        </w:tc>
        <w:tc>
          <w:tcPr>
            <w:tcW w:w="851" w:type="dxa"/>
            <w:gridSpan w:val="2"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Употребление психоактивных веществ</w:t>
            </w:r>
          </w:p>
        </w:tc>
        <w:tc>
          <w:tcPr>
            <w:tcW w:w="850" w:type="dxa"/>
            <w:gridSpan w:val="2"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Реакция на стресс</w:t>
            </w:r>
          </w:p>
        </w:tc>
        <w:tc>
          <w:tcPr>
            <w:tcW w:w="851" w:type="dxa"/>
            <w:gridSpan w:val="2"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Родительские навыки</w:t>
            </w:r>
          </w:p>
        </w:tc>
        <w:tc>
          <w:tcPr>
            <w:tcW w:w="850" w:type="dxa"/>
            <w:gridSpan w:val="2"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Семейные роли, взаимодействие и взаимоотношения в семье</w:t>
            </w:r>
          </w:p>
        </w:tc>
        <w:tc>
          <w:tcPr>
            <w:tcW w:w="851" w:type="dxa"/>
            <w:gridSpan w:val="2"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Умение использовать ресурсы и владение навыками ведения хозяйства</w:t>
            </w:r>
          </w:p>
        </w:tc>
        <w:tc>
          <w:tcPr>
            <w:tcW w:w="850" w:type="dxa"/>
            <w:gridSpan w:val="2"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Связь с родственниками, социальные и общественные связи</w:t>
            </w:r>
          </w:p>
        </w:tc>
        <w:tc>
          <w:tcPr>
            <w:tcW w:w="851" w:type="dxa"/>
            <w:gridSpan w:val="2"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в детстве родителей насилия/пренебрежения их потребностями со стороны членов семьи</w:t>
            </w:r>
          </w:p>
        </w:tc>
        <w:tc>
          <w:tcPr>
            <w:tcW w:w="850" w:type="dxa"/>
            <w:gridSpan w:val="2"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 в детстве родителей фактов жестокого обращения со стороны посторонних лиц</w:t>
            </w:r>
          </w:p>
        </w:tc>
        <w:tc>
          <w:tcPr>
            <w:tcW w:w="997" w:type="dxa"/>
            <w:gridSpan w:val="2"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Отношение родителя к личному опыту, готовность взаимодействовать со специалистами</w:t>
            </w:r>
          </w:p>
        </w:tc>
      </w:tr>
      <w:tr w:rsidR="00F70EA0" w:rsidRPr="00F70EA0" w:rsidTr="00155C72">
        <w:trPr>
          <w:cantSplit/>
          <w:trHeight w:val="559"/>
          <w:jc w:val="center"/>
        </w:trPr>
        <w:tc>
          <w:tcPr>
            <w:tcW w:w="1702" w:type="dxa"/>
            <w:vMerge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7" w:type="dxa"/>
            <w:gridSpan w:val="6"/>
          </w:tcPr>
          <w:p w:rsidR="00F70EA0" w:rsidRPr="00F70EA0" w:rsidRDefault="00F70EA0" w:rsidP="00F70EA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ФУНКЦИОНИРОВАНИЕ РЕБЕНКА</w:t>
            </w:r>
          </w:p>
        </w:tc>
        <w:tc>
          <w:tcPr>
            <w:tcW w:w="5954" w:type="dxa"/>
            <w:gridSpan w:val="14"/>
          </w:tcPr>
          <w:p w:rsidR="00F70EA0" w:rsidRPr="00F70EA0" w:rsidRDefault="00F70EA0" w:rsidP="00F70EA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ДЕЯТЕЛЬНОСТЬ ВЗРОСЛЫХ</w:t>
            </w:r>
          </w:p>
        </w:tc>
        <w:tc>
          <w:tcPr>
            <w:tcW w:w="2551" w:type="dxa"/>
            <w:gridSpan w:val="6"/>
          </w:tcPr>
          <w:p w:rsidR="00F70EA0" w:rsidRPr="00F70EA0" w:rsidRDefault="00F70EA0" w:rsidP="00F70EA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СЕМЕЙНАЯ ДЕЯТЕЛЬНОСТЬ</w:t>
            </w:r>
          </w:p>
        </w:tc>
        <w:tc>
          <w:tcPr>
            <w:tcW w:w="2698" w:type="dxa"/>
            <w:gridSpan w:val="6"/>
          </w:tcPr>
          <w:p w:rsidR="00F70EA0" w:rsidRPr="00F70EA0" w:rsidRDefault="00F70EA0" w:rsidP="00F70EA0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70EA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ИСТОРИЧЕСКАЯ</w:t>
            </w:r>
          </w:p>
        </w:tc>
      </w:tr>
    </w:tbl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360" w:lineRule="auto"/>
        <w:rPr>
          <w:rFonts w:ascii="Cambria" w:eastAsia="Times New Roman" w:hAnsi="Cambria" w:cs="Times New Roman"/>
          <w:b/>
          <w:bCs/>
          <w:sz w:val="24"/>
          <w:szCs w:val="24"/>
        </w:rPr>
      </w:pP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(фамилия, имя, отчество (последнее  - при наличии), должность)________________/ подпись / дата____________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  <w:sectPr w:rsidR="00F70EA0" w:rsidRPr="00F70EA0" w:rsidSect="00155C72">
          <w:pgSz w:w="16838" w:h="11906" w:orient="landscape" w:code="9"/>
          <w:pgMar w:top="993" w:right="426" w:bottom="851" w:left="284" w:header="720" w:footer="720" w:gutter="0"/>
          <w:cols w:space="720"/>
          <w:docGrid w:linePitch="326"/>
        </w:sect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Куратор «случая»   (фамилия, имя, отчество (последнее  - при наличии))________________/  подпись / дата____________                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16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E5233B">
      <w:pPr>
        <w:keepNext/>
        <w:spacing w:before="240" w:after="60" w:line="240" w:lineRule="auto"/>
        <w:jc w:val="center"/>
        <w:outlineLvl w:val="0"/>
        <w:rPr>
          <w:rFonts w:ascii="Cambria" w:eastAsia="Times New Roman" w:hAnsi="Cambria" w:cs="Times New Roman"/>
          <w:b/>
          <w:bCs/>
          <w:sz w:val="26"/>
          <w:szCs w:val="26"/>
          <w:lang w:eastAsia="ja-JP"/>
        </w:rPr>
      </w:pPr>
      <w:bookmarkStart w:id="5" w:name="_Toc424553483"/>
      <w:r w:rsidRPr="00F70EA0">
        <w:rPr>
          <w:rFonts w:ascii="Cambria" w:eastAsia="Times New Roman" w:hAnsi="Cambria" w:cs="Times New Roman"/>
          <w:b/>
          <w:bCs/>
          <w:sz w:val="26"/>
          <w:szCs w:val="26"/>
          <w:lang w:eastAsia="ja-JP"/>
        </w:rPr>
        <w:t>ФОРМА «ОЦЕНКА ПСИХОСОЦИАЛЬНЫХ ФАКТОРОВ, СВЯЗАННЫХ С РИСКОМ ЖЕСТОКОГО ОБРАЩЕНИЯ С РЕБЕНКОМ»</w:t>
      </w:r>
      <w:bookmarkEnd w:id="5"/>
    </w:p>
    <w:p w:rsidR="00F70EA0" w:rsidRPr="00F70EA0" w:rsidRDefault="00F70EA0" w:rsidP="00F70EA0">
      <w:p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70EA0">
        <w:rPr>
          <w:rFonts w:ascii="Times New Roman" w:eastAsia="Times New Roman" w:hAnsi="Times New Roman" w:cs="Times New Roman"/>
          <w:sz w:val="26"/>
          <w:szCs w:val="26"/>
          <w:lang w:eastAsia="ru-RU"/>
        </w:rPr>
        <w:t>Фамилия, имя, отчество (последнее – при наличии) ребенка (детей), дата рождения________________________________________________</w:t>
      </w:r>
    </w:p>
    <w:tbl>
      <w:tblPr>
        <w:tblW w:w="15309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95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</w:tblGrid>
      <w:tr w:rsidR="00F70EA0" w:rsidRPr="00F70EA0" w:rsidTr="00155C72">
        <w:trPr>
          <w:trHeight w:hRule="exact" w:val="505"/>
        </w:trPr>
        <w:tc>
          <w:tcPr>
            <w:tcW w:w="15309" w:type="dxa"/>
            <w:gridSpan w:val="23"/>
            <w:shd w:val="clear" w:color="auto" w:fill="auto"/>
            <w:vAlign w:val="center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F70EA0"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  <w:t>СТЕПЕНЬ ПРОЯВЛЕНИЯ ФАКТОРА РИСКА</w:t>
            </w:r>
          </w:p>
        </w:tc>
      </w:tr>
      <w:tr w:rsidR="00F70EA0" w:rsidRPr="00F70EA0" w:rsidTr="00155C72">
        <w:trPr>
          <w:trHeight w:hRule="exact" w:val="505"/>
        </w:trPr>
        <w:tc>
          <w:tcPr>
            <w:tcW w:w="1295" w:type="dxa"/>
            <w:vMerge w:val="restart"/>
            <w:shd w:val="clear" w:color="auto" w:fill="auto"/>
            <w:vAlign w:val="center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</w:pPr>
            <w:r w:rsidRPr="00F70EA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  <w:t>Сильные стороны</w:t>
            </w: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</w:tr>
      <w:tr w:rsidR="00F70EA0" w:rsidRPr="00F70EA0" w:rsidTr="00155C72">
        <w:trPr>
          <w:trHeight w:hRule="exact" w:val="505"/>
        </w:trPr>
        <w:tc>
          <w:tcPr>
            <w:tcW w:w="1295" w:type="dxa"/>
            <w:vMerge/>
            <w:shd w:val="clear" w:color="auto" w:fill="auto"/>
            <w:vAlign w:val="center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</w:tr>
      <w:tr w:rsidR="00F70EA0" w:rsidRPr="00F70EA0" w:rsidTr="00155C72">
        <w:trPr>
          <w:trHeight w:hRule="exact" w:val="505"/>
        </w:trPr>
        <w:tc>
          <w:tcPr>
            <w:tcW w:w="1295" w:type="dxa"/>
            <w:vMerge w:val="restart"/>
            <w:shd w:val="clear" w:color="auto" w:fill="auto"/>
            <w:vAlign w:val="center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</w:pPr>
            <w:r w:rsidRPr="00F70EA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  <w:t>Промежуточное состояние</w:t>
            </w: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</w:tr>
      <w:tr w:rsidR="00F70EA0" w:rsidRPr="00F70EA0" w:rsidTr="00155C72">
        <w:trPr>
          <w:trHeight w:hRule="exact" w:val="505"/>
        </w:trPr>
        <w:tc>
          <w:tcPr>
            <w:tcW w:w="1295" w:type="dxa"/>
            <w:vMerge/>
            <w:shd w:val="clear" w:color="auto" w:fill="auto"/>
            <w:vAlign w:val="center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</w:tr>
      <w:tr w:rsidR="00F70EA0" w:rsidRPr="00F70EA0" w:rsidTr="00155C72">
        <w:trPr>
          <w:trHeight w:hRule="exact" w:val="505"/>
        </w:trPr>
        <w:tc>
          <w:tcPr>
            <w:tcW w:w="1295" w:type="dxa"/>
            <w:vMerge w:val="restart"/>
            <w:shd w:val="clear" w:color="auto" w:fill="auto"/>
            <w:vAlign w:val="center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</w:pPr>
            <w:r w:rsidRPr="00F70EA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  <w:t>Проблема</w:t>
            </w: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</w:tr>
      <w:tr w:rsidR="00F70EA0" w:rsidRPr="00F70EA0" w:rsidTr="00155C72">
        <w:trPr>
          <w:trHeight w:hRule="exact" w:val="505"/>
        </w:trPr>
        <w:tc>
          <w:tcPr>
            <w:tcW w:w="1295" w:type="dxa"/>
            <w:vMerge/>
            <w:shd w:val="clear" w:color="auto" w:fill="auto"/>
            <w:vAlign w:val="center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</w:tr>
      <w:tr w:rsidR="00F70EA0" w:rsidRPr="00F70EA0" w:rsidTr="00155C72">
        <w:trPr>
          <w:trHeight w:val="454"/>
        </w:trPr>
        <w:tc>
          <w:tcPr>
            <w:tcW w:w="1295" w:type="dxa"/>
            <w:vMerge w:val="restart"/>
            <w:shd w:val="clear" w:color="auto" w:fill="auto"/>
            <w:vAlign w:val="center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</w:pPr>
            <w:r w:rsidRPr="00F70EA0"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  <w:t>ФАКТОРЫ ОЦЕНКИ</w:t>
            </w:r>
          </w:p>
        </w:tc>
        <w:tc>
          <w:tcPr>
            <w:tcW w:w="1274" w:type="dxa"/>
            <w:gridSpan w:val="2"/>
            <w:tcBorders>
              <w:bottom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Самооценка родителя</w:t>
            </w:r>
          </w:p>
        </w:tc>
        <w:tc>
          <w:tcPr>
            <w:tcW w:w="1274" w:type="dxa"/>
            <w:gridSpan w:val="2"/>
            <w:tcBorders>
              <w:bottom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Способность доверять окружающим</w:t>
            </w:r>
          </w:p>
        </w:tc>
        <w:tc>
          <w:tcPr>
            <w:tcW w:w="1274" w:type="dxa"/>
            <w:gridSpan w:val="2"/>
            <w:tcBorders>
              <w:bottom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Требование / ожидание эмоциональной поддержки от детей</w:t>
            </w:r>
          </w:p>
        </w:tc>
        <w:tc>
          <w:tcPr>
            <w:tcW w:w="1274" w:type="dxa"/>
            <w:gridSpan w:val="2"/>
            <w:tcBorders>
              <w:bottom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Использование родителем детей для повышения самооценки родителей</w:t>
            </w:r>
          </w:p>
        </w:tc>
        <w:tc>
          <w:tcPr>
            <w:tcW w:w="1274" w:type="dxa"/>
            <w:gridSpan w:val="2"/>
            <w:tcBorders>
              <w:bottom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Способность родителя контролировать свои эмоции</w:t>
            </w:r>
          </w:p>
        </w:tc>
        <w:tc>
          <w:tcPr>
            <w:tcW w:w="1274" w:type="dxa"/>
            <w:gridSpan w:val="2"/>
            <w:tcBorders>
              <w:bottom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Степень понимания потребностей ребенка и способность к эмпатии</w:t>
            </w:r>
          </w:p>
        </w:tc>
        <w:tc>
          <w:tcPr>
            <w:tcW w:w="1274" w:type="dxa"/>
            <w:gridSpan w:val="2"/>
            <w:tcBorders>
              <w:bottom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Отношение родителя к насилию</w:t>
            </w:r>
          </w:p>
        </w:tc>
        <w:tc>
          <w:tcPr>
            <w:tcW w:w="1274" w:type="dxa"/>
            <w:gridSpan w:val="2"/>
            <w:tcBorders>
              <w:bottom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Состояние психического здоровья родителя</w:t>
            </w:r>
          </w:p>
        </w:tc>
        <w:tc>
          <w:tcPr>
            <w:tcW w:w="1274" w:type="dxa"/>
            <w:gridSpan w:val="2"/>
            <w:tcBorders>
              <w:bottom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Отношение родителя к индивидуальным особенностям ребенка</w:t>
            </w:r>
          </w:p>
        </w:tc>
        <w:tc>
          <w:tcPr>
            <w:tcW w:w="1274" w:type="dxa"/>
            <w:gridSpan w:val="2"/>
            <w:tcBorders>
              <w:bottom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Стресс и кризисные проявления в семье</w:t>
            </w:r>
          </w:p>
        </w:tc>
        <w:tc>
          <w:tcPr>
            <w:tcW w:w="1274" w:type="dxa"/>
            <w:gridSpan w:val="2"/>
            <w:tcBorders>
              <w:bottom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0"/>
                <w:szCs w:val="20"/>
                <w:lang w:eastAsia="ja-JP"/>
              </w:rPr>
              <w:t>Уровень материального благополучия и возможности получения поддержки со стороны</w:t>
            </w:r>
          </w:p>
        </w:tc>
      </w:tr>
      <w:tr w:rsidR="00F70EA0" w:rsidRPr="00F70EA0" w:rsidTr="00155C72">
        <w:trPr>
          <w:trHeight w:val="454"/>
        </w:trPr>
        <w:tc>
          <w:tcPr>
            <w:tcW w:w="1295" w:type="dxa"/>
            <w:vMerge/>
            <w:shd w:val="clear" w:color="auto" w:fill="auto"/>
            <w:vAlign w:val="center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6"/>
                <w:szCs w:val="26"/>
                <w:lang w:eastAsia="ja-JP"/>
              </w:rPr>
            </w:pPr>
          </w:p>
        </w:tc>
        <w:tc>
          <w:tcPr>
            <w:tcW w:w="1274" w:type="dxa"/>
            <w:gridSpan w:val="2"/>
            <w:tcBorders>
              <w:top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  <w:t>I</w:t>
            </w:r>
          </w:p>
        </w:tc>
        <w:tc>
          <w:tcPr>
            <w:tcW w:w="1274" w:type="dxa"/>
            <w:gridSpan w:val="2"/>
            <w:tcBorders>
              <w:top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  <w:t>II</w:t>
            </w:r>
          </w:p>
        </w:tc>
        <w:tc>
          <w:tcPr>
            <w:tcW w:w="1274" w:type="dxa"/>
            <w:gridSpan w:val="2"/>
            <w:tcBorders>
              <w:top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  <w:t>III</w:t>
            </w:r>
          </w:p>
        </w:tc>
        <w:tc>
          <w:tcPr>
            <w:tcW w:w="1274" w:type="dxa"/>
            <w:gridSpan w:val="2"/>
            <w:tcBorders>
              <w:top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  <w:t>IV</w:t>
            </w:r>
          </w:p>
        </w:tc>
        <w:tc>
          <w:tcPr>
            <w:tcW w:w="1274" w:type="dxa"/>
            <w:gridSpan w:val="2"/>
            <w:tcBorders>
              <w:top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  <w:t>V</w:t>
            </w:r>
          </w:p>
        </w:tc>
        <w:tc>
          <w:tcPr>
            <w:tcW w:w="1274" w:type="dxa"/>
            <w:gridSpan w:val="2"/>
            <w:tcBorders>
              <w:top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  <w:t>VI</w:t>
            </w:r>
          </w:p>
        </w:tc>
        <w:tc>
          <w:tcPr>
            <w:tcW w:w="1274" w:type="dxa"/>
            <w:gridSpan w:val="2"/>
            <w:tcBorders>
              <w:top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  <w:t>VII</w:t>
            </w:r>
          </w:p>
        </w:tc>
        <w:tc>
          <w:tcPr>
            <w:tcW w:w="1274" w:type="dxa"/>
            <w:gridSpan w:val="2"/>
            <w:tcBorders>
              <w:top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  <w:t>VIII</w:t>
            </w:r>
          </w:p>
        </w:tc>
        <w:tc>
          <w:tcPr>
            <w:tcW w:w="1274" w:type="dxa"/>
            <w:gridSpan w:val="2"/>
            <w:tcBorders>
              <w:top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  <w:t>IX</w:t>
            </w:r>
          </w:p>
        </w:tc>
        <w:tc>
          <w:tcPr>
            <w:tcW w:w="1274" w:type="dxa"/>
            <w:gridSpan w:val="2"/>
            <w:tcBorders>
              <w:top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  <w:t>X</w:t>
            </w:r>
          </w:p>
        </w:tc>
        <w:tc>
          <w:tcPr>
            <w:tcW w:w="1274" w:type="dxa"/>
            <w:gridSpan w:val="2"/>
            <w:tcBorders>
              <w:top w:val="nil"/>
            </w:tcBorders>
            <w:shd w:val="clear" w:color="auto" w:fill="auto"/>
          </w:tcPr>
          <w:p w:rsidR="00F70EA0" w:rsidRPr="00F70EA0" w:rsidRDefault="00F70EA0" w:rsidP="00F70E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</w:pPr>
            <w:r w:rsidRPr="00F70EA0">
              <w:rPr>
                <w:rFonts w:ascii="Times New Roman" w:eastAsia="MS Mincho" w:hAnsi="Times New Roman" w:cs="Times New Roman"/>
                <w:sz w:val="26"/>
                <w:szCs w:val="26"/>
                <w:lang w:val="en-US" w:eastAsia="ja-JP"/>
              </w:rPr>
              <w:t>XI</w:t>
            </w:r>
          </w:p>
        </w:tc>
      </w:tr>
    </w:tbl>
    <w:p w:rsidR="00F70EA0" w:rsidRPr="00F70EA0" w:rsidRDefault="00F70EA0" w:rsidP="00F70EA0">
      <w:pPr>
        <w:widowControl w:val="0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EA0" w:rsidRPr="00F70EA0" w:rsidRDefault="00F70EA0" w:rsidP="00F70EA0">
      <w:pPr>
        <w:widowControl w:val="0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(фамилия, имя, отчество (последнее  - при наличии), должность)________________/ подпись / дата____________</w:t>
      </w:r>
    </w:p>
    <w:p w:rsidR="00F70EA0" w:rsidRPr="00F70EA0" w:rsidRDefault="00F70EA0" w:rsidP="00F70EA0">
      <w:pPr>
        <w:widowControl w:val="0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  <w:sectPr w:rsidR="00F70EA0" w:rsidRPr="00F70EA0" w:rsidSect="00155C72">
          <w:pgSz w:w="16838" w:h="11906" w:orient="landscape" w:code="9"/>
          <w:pgMar w:top="993" w:right="426" w:bottom="851" w:left="709" w:header="720" w:footer="720" w:gutter="0"/>
          <w:cols w:space="720"/>
          <w:docGrid w:linePitch="326"/>
        </w:sect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Куратор  «случая»  (фамилия, имя, отчество (последнее  - при наличии))________________/  подпись / дата____________                 </w:t>
      </w:r>
    </w:p>
    <w:p w:rsidR="00F70EA0" w:rsidRPr="00F70EA0" w:rsidRDefault="00F70EA0" w:rsidP="00F70EA0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Приложение №  17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Дата утверждения плана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«____»_____________201  г.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416765" w:rsidRDefault="00F70EA0" w:rsidP="00E5233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416765">
        <w:rPr>
          <w:rFonts w:ascii="Times New Roman" w:eastAsia="Times New Roman" w:hAnsi="Times New Roman" w:cs="Times New Roman"/>
          <w:sz w:val="24"/>
          <w:szCs w:val="24"/>
        </w:rPr>
        <w:t>ПЛАН РАБОТЫС СЕМЬЁЙ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Состав семьи:  (фамилия, имя, отчество (последнее – при наличии), год рождения,  характер родства)</w:t>
      </w: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37"/>
      </w:tblGrid>
      <w:tr w:rsidR="00F70EA0" w:rsidRPr="00F70EA0" w:rsidTr="00944399">
        <w:trPr>
          <w:trHeight w:val="304"/>
        </w:trPr>
        <w:tc>
          <w:tcPr>
            <w:tcW w:w="9737" w:type="dxa"/>
            <w:shd w:val="clear" w:color="auto" w:fill="auto"/>
          </w:tcPr>
          <w:p w:rsidR="00F70EA0" w:rsidRPr="00F70EA0" w:rsidRDefault="00F70EA0" w:rsidP="00F70EA0">
            <w:pPr>
              <w:numPr>
                <w:ilvl w:val="0"/>
                <w:numId w:val="13"/>
              </w:numPr>
              <w:spacing w:after="0" w:line="240" w:lineRule="auto"/>
              <w:ind w:left="318"/>
              <w:contextualSpacing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F70EA0" w:rsidRPr="00F70EA0" w:rsidTr="00944399">
        <w:trPr>
          <w:trHeight w:val="304"/>
        </w:trPr>
        <w:tc>
          <w:tcPr>
            <w:tcW w:w="9737" w:type="dxa"/>
            <w:shd w:val="clear" w:color="auto" w:fill="auto"/>
          </w:tcPr>
          <w:p w:rsidR="00F70EA0" w:rsidRPr="00F70EA0" w:rsidRDefault="00F70EA0" w:rsidP="00F70EA0">
            <w:pPr>
              <w:numPr>
                <w:ilvl w:val="0"/>
                <w:numId w:val="13"/>
              </w:numPr>
              <w:spacing w:after="0" w:line="240" w:lineRule="auto"/>
              <w:ind w:left="318"/>
              <w:contextualSpacing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F70EA0" w:rsidRPr="00F70EA0" w:rsidTr="00944399">
        <w:trPr>
          <w:trHeight w:val="304"/>
        </w:trPr>
        <w:tc>
          <w:tcPr>
            <w:tcW w:w="9737" w:type="dxa"/>
            <w:shd w:val="clear" w:color="auto" w:fill="auto"/>
          </w:tcPr>
          <w:p w:rsidR="00F70EA0" w:rsidRPr="00F70EA0" w:rsidRDefault="00F70EA0" w:rsidP="00F70EA0">
            <w:pPr>
              <w:numPr>
                <w:ilvl w:val="0"/>
                <w:numId w:val="13"/>
              </w:numPr>
              <w:spacing w:after="0" w:line="240" w:lineRule="auto"/>
              <w:ind w:left="318"/>
              <w:contextualSpacing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F70EA0" w:rsidRPr="00F70EA0" w:rsidTr="00944399">
        <w:trPr>
          <w:trHeight w:val="304"/>
        </w:trPr>
        <w:tc>
          <w:tcPr>
            <w:tcW w:w="9737" w:type="dxa"/>
            <w:shd w:val="clear" w:color="auto" w:fill="auto"/>
          </w:tcPr>
          <w:p w:rsidR="00F70EA0" w:rsidRPr="00F70EA0" w:rsidRDefault="00F70EA0" w:rsidP="00F70EA0">
            <w:pPr>
              <w:numPr>
                <w:ilvl w:val="0"/>
                <w:numId w:val="13"/>
              </w:numPr>
              <w:spacing w:after="0" w:line="240" w:lineRule="auto"/>
              <w:ind w:left="318"/>
              <w:contextualSpacing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</w:tbl>
    <w:p w:rsidR="00F70EA0" w:rsidRPr="009B7FDC" w:rsidRDefault="00944399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>Контактные данные семьи (адрес, телефон):</w:t>
      </w:r>
    </w:p>
    <w:p w:rsidR="00944399" w:rsidRPr="00BE7997" w:rsidRDefault="00944399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944399" w:rsidRPr="00BE7997" w:rsidRDefault="00944399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Основная проблема  _________________________________________________________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Основная цель работы «со случаем» ___________________________________________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Природа проблемы (гипотезы) </w:t>
      </w:r>
    </w:p>
    <w:tbl>
      <w:tblPr>
        <w:tblW w:w="9776" w:type="dxa"/>
        <w:tblBorders>
          <w:bottom w:val="single" w:sz="4" w:space="0" w:color="auto"/>
          <w:insideH w:val="single" w:sz="4" w:space="0" w:color="auto"/>
        </w:tblBorders>
        <w:tblLook w:val="04A0"/>
      </w:tblPr>
      <w:tblGrid>
        <w:gridCol w:w="4673"/>
        <w:gridCol w:w="284"/>
        <w:gridCol w:w="4819"/>
      </w:tblGrid>
      <w:tr w:rsidR="00F70EA0" w:rsidRPr="00F70EA0" w:rsidTr="00155C72">
        <w:tc>
          <w:tcPr>
            <w:tcW w:w="4673" w:type="dxa"/>
            <w:shd w:val="clear" w:color="auto" w:fill="auto"/>
          </w:tcPr>
          <w:p w:rsidR="00F70EA0" w:rsidRPr="00F70EA0" w:rsidRDefault="00F70EA0" w:rsidP="00F70EA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F70EA0">
              <w:rPr>
                <w:rFonts w:ascii="Calibri" w:eastAsia="Times New Roman" w:hAnsi="Calibri" w:cs="Times New Roman"/>
                <w:sz w:val="24"/>
                <w:szCs w:val="24"/>
                <w:lang w:val="en-US" w:eastAsia="ru-RU"/>
              </w:rPr>
              <w:t>1</w:t>
            </w:r>
            <w:r w:rsidRPr="00F70EA0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F70EA0" w:rsidRPr="00F70EA0" w:rsidRDefault="00F70EA0" w:rsidP="00F70EA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shd w:val="clear" w:color="auto" w:fill="auto"/>
          </w:tcPr>
          <w:p w:rsidR="00F70EA0" w:rsidRPr="00F70EA0" w:rsidRDefault="00F70EA0" w:rsidP="00F70EA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F70EA0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2.</w:t>
            </w:r>
          </w:p>
        </w:tc>
      </w:tr>
      <w:tr w:rsidR="00F70EA0" w:rsidRPr="00F70EA0" w:rsidTr="00155C72">
        <w:tc>
          <w:tcPr>
            <w:tcW w:w="4673" w:type="dxa"/>
            <w:shd w:val="clear" w:color="auto" w:fill="auto"/>
          </w:tcPr>
          <w:p w:rsidR="00F70EA0" w:rsidRPr="00F70EA0" w:rsidRDefault="00F70EA0" w:rsidP="00F70EA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F70EA0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F70EA0" w:rsidRPr="00F70EA0" w:rsidRDefault="00F70EA0" w:rsidP="00F70EA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shd w:val="clear" w:color="auto" w:fill="auto"/>
          </w:tcPr>
          <w:p w:rsidR="00F70EA0" w:rsidRPr="00F70EA0" w:rsidRDefault="00F70EA0" w:rsidP="00F70EA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F70EA0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4.</w:t>
            </w:r>
          </w:p>
        </w:tc>
      </w:tr>
      <w:tr w:rsidR="00F70EA0" w:rsidRPr="00F70EA0" w:rsidTr="00155C72">
        <w:tc>
          <w:tcPr>
            <w:tcW w:w="4673" w:type="dxa"/>
            <w:shd w:val="clear" w:color="auto" w:fill="auto"/>
          </w:tcPr>
          <w:p w:rsidR="00F70EA0" w:rsidRPr="00F70EA0" w:rsidRDefault="00F70EA0" w:rsidP="00F70EA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F70EA0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F70EA0" w:rsidRPr="00F70EA0" w:rsidRDefault="00F70EA0" w:rsidP="00F70EA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shd w:val="clear" w:color="auto" w:fill="auto"/>
          </w:tcPr>
          <w:p w:rsidR="00F70EA0" w:rsidRPr="00F70EA0" w:rsidRDefault="00F70EA0" w:rsidP="00F70EA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F70EA0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6.</w:t>
            </w:r>
          </w:p>
        </w:tc>
      </w:tr>
    </w:tbl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Промежуточные цели работы:</w:t>
      </w: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69"/>
      </w:tblGrid>
      <w:tr w:rsidR="00F70EA0" w:rsidRPr="00F70EA0" w:rsidTr="00155C72">
        <w:tc>
          <w:tcPr>
            <w:tcW w:w="9769" w:type="dxa"/>
            <w:shd w:val="clear" w:color="auto" w:fill="auto"/>
          </w:tcPr>
          <w:p w:rsidR="00F70EA0" w:rsidRPr="00F70EA0" w:rsidRDefault="00F70EA0" w:rsidP="00F70EA0">
            <w:pPr>
              <w:numPr>
                <w:ilvl w:val="0"/>
                <w:numId w:val="14"/>
              </w:numPr>
              <w:spacing w:after="0" w:line="240" w:lineRule="auto"/>
              <w:ind w:left="318"/>
              <w:contextualSpacing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F70EA0" w:rsidRPr="00F70EA0" w:rsidTr="00155C72">
        <w:tc>
          <w:tcPr>
            <w:tcW w:w="9769" w:type="dxa"/>
            <w:shd w:val="clear" w:color="auto" w:fill="auto"/>
          </w:tcPr>
          <w:p w:rsidR="00F70EA0" w:rsidRPr="00F70EA0" w:rsidRDefault="00F70EA0" w:rsidP="00F70EA0">
            <w:pPr>
              <w:numPr>
                <w:ilvl w:val="0"/>
                <w:numId w:val="14"/>
              </w:numPr>
              <w:spacing w:after="0" w:line="240" w:lineRule="auto"/>
              <w:ind w:left="318"/>
              <w:contextualSpacing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F70EA0" w:rsidRPr="00F70EA0" w:rsidTr="00155C72">
        <w:tc>
          <w:tcPr>
            <w:tcW w:w="9769" w:type="dxa"/>
            <w:shd w:val="clear" w:color="auto" w:fill="auto"/>
          </w:tcPr>
          <w:p w:rsidR="00F70EA0" w:rsidRPr="00F70EA0" w:rsidRDefault="00F70EA0" w:rsidP="00F70EA0">
            <w:pPr>
              <w:numPr>
                <w:ilvl w:val="0"/>
                <w:numId w:val="14"/>
              </w:numPr>
              <w:spacing w:after="0" w:line="240" w:lineRule="auto"/>
              <w:ind w:left="318"/>
              <w:contextualSpacing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F70EA0" w:rsidRPr="00F70EA0" w:rsidTr="00155C72">
        <w:tc>
          <w:tcPr>
            <w:tcW w:w="9769" w:type="dxa"/>
            <w:shd w:val="clear" w:color="auto" w:fill="auto"/>
          </w:tcPr>
          <w:p w:rsidR="00F70EA0" w:rsidRPr="00F70EA0" w:rsidRDefault="00F70EA0" w:rsidP="00F70EA0">
            <w:pPr>
              <w:numPr>
                <w:ilvl w:val="0"/>
                <w:numId w:val="14"/>
              </w:numPr>
              <w:spacing w:after="0" w:line="240" w:lineRule="auto"/>
              <w:ind w:left="318"/>
              <w:contextualSpacing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F70EA0" w:rsidRPr="00F70EA0" w:rsidTr="00155C72">
        <w:tc>
          <w:tcPr>
            <w:tcW w:w="9769" w:type="dxa"/>
            <w:shd w:val="clear" w:color="auto" w:fill="auto"/>
          </w:tcPr>
          <w:p w:rsidR="00F70EA0" w:rsidRPr="00F70EA0" w:rsidRDefault="00F70EA0" w:rsidP="00F70EA0">
            <w:pPr>
              <w:numPr>
                <w:ilvl w:val="0"/>
                <w:numId w:val="14"/>
              </w:numPr>
              <w:spacing w:after="0" w:line="240" w:lineRule="auto"/>
              <w:ind w:left="318"/>
              <w:contextualSpacing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F70EA0" w:rsidRPr="00F70EA0" w:rsidTr="00155C72">
        <w:tc>
          <w:tcPr>
            <w:tcW w:w="9769" w:type="dxa"/>
            <w:shd w:val="clear" w:color="auto" w:fill="auto"/>
          </w:tcPr>
          <w:p w:rsidR="00F70EA0" w:rsidRPr="00F70EA0" w:rsidRDefault="00F70EA0" w:rsidP="00F70EA0">
            <w:pPr>
              <w:numPr>
                <w:ilvl w:val="0"/>
                <w:numId w:val="14"/>
              </w:numPr>
              <w:spacing w:after="0" w:line="240" w:lineRule="auto"/>
              <w:ind w:left="318"/>
              <w:contextualSpacing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</w:tbl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Сильные стороны семьи (ресурсы)_____________________________________________</w:t>
      </w: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Default="00F70EA0" w:rsidP="00E5233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Слабые стороны семьи _______________________________________________________</w:t>
      </w:r>
    </w:p>
    <w:p w:rsidR="00B64701" w:rsidRDefault="00B64701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4701" w:rsidRPr="00B64701" w:rsidRDefault="00B64701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Продолжение на др. странице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)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F70EA0" w:rsidRPr="00F70EA0" w:rsidSect="00155C72">
          <w:pgSz w:w="11906" w:h="16838" w:code="9"/>
          <w:pgMar w:top="851" w:right="851" w:bottom="851" w:left="1276" w:header="720" w:footer="720" w:gutter="0"/>
          <w:cols w:space="720"/>
          <w:docGrid w:linePitch="299"/>
        </w:sectPr>
      </w:pPr>
    </w:p>
    <w:p w:rsidR="00F70EA0" w:rsidRPr="00F70EA0" w:rsidRDefault="00F70EA0" w:rsidP="00E5233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ПЛАН СОВМЕСТНЫХ ДЕЙСТВИЙ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8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998"/>
        <w:gridCol w:w="4253"/>
        <w:gridCol w:w="2127"/>
        <w:gridCol w:w="1843"/>
        <w:gridCol w:w="1984"/>
      </w:tblGrid>
      <w:tr w:rsidR="00F70EA0" w:rsidRPr="00F70EA0" w:rsidTr="00155C72">
        <w:trPr>
          <w:cantSplit/>
          <w:trHeight w:val="405"/>
        </w:trPr>
        <w:tc>
          <w:tcPr>
            <w:tcW w:w="675" w:type="dxa"/>
            <w:vMerge w:val="restart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98" w:type="dxa"/>
            <w:vMerge w:val="restart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Действия родителей (законных представителей)</w:t>
            </w:r>
          </w:p>
        </w:tc>
        <w:tc>
          <w:tcPr>
            <w:tcW w:w="4253" w:type="dxa"/>
            <w:vMerge w:val="restart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Действия специалистов</w:t>
            </w:r>
          </w:p>
        </w:tc>
        <w:tc>
          <w:tcPr>
            <w:tcW w:w="2127" w:type="dxa"/>
            <w:vMerge w:val="restart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F70EA0" w:rsidRPr="00F70EA0" w:rsidTr="00155C72">
        <w:trPr>
          <w:cantSplit/>
          <w:trHeight w:val="378"/>
        </w:trPr>
        <w:tc>
          <w:tcPr>
            <w:tcW w:w="675" w:type="dxa"/>
            <w:vMerge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  <w:vMerge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 специалиста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Подпись родителей (законных представителей)</w:t>
            </w:r>
          </w:p>
        </w:tc>
      </w:tr>
      <w:tr w:rsidR="00F70EA0" w:rsidRPr="00F70EA0" w:rsidTr="00155C72">
        <w:tc>
          <w:tcPr>
            <w:tcW w:w="8926" w:type="dxa"/>
            <w:gridSpan w:val="3"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Промежуточная цель 1:</w:t>
            </w:r>
          </w:p>
        </w:tc>
        <w:tc>
          <w:tcPr>
            <w:tcW w:w="2127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0EA0" w:rsidRPr="00F70EA0" w:rsidTr="00155C72">
        <w:tc>
          <w:tcPr>
            <w:tcW w:w="675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0EA0" w:rsidRPr="00F70EA0" w:rsidTr="00155C72">
        <w:tc>
          <w:tcPr>
            <w:tcW w:w="675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0EA0" w:rsidRPr="00F70EA0" w:rsidTr="00155C72">
        <w:tc>
          <w:tcPr>
            <w:tcW w:w="8926" w:type="dxa"/>
            <w:gridSpan w:val="3"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Промежуточная цель 2:</w:t>
            </w:r>
          </w:p>
        </w:tc>
        <w:tc>
          <w:tcPr>
            <w:tcW w:w="2127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0EA0" w:rsidRPr="00F70EA0" w:rsidTr="00155C72">
        <w:tc>
          <w:tcPr>
            <w:tcW w:w="675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0EA0" w:rsidRPr="00F70EA0" w:rsidTr="00155C72">
        <w:tc>
          <w:tcPr>
            <w:tcW w:w="675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0EA0" w:rsidRPr="00F70EA0" w:rsidTr="00155C72">
        <w:tc>
          <w:tcPr>
            <w:tcW w:w="8926" w:type="dxa"/>
            <w:gridSpan w:val="3"/>
          </w:tcPr>
          <w:p w:rsidR="00F70EA0" w:rsidRPr="00F70EA0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EA0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Промежуточная цель 3:</w:t>
            </w:r>
          </w:p>
        </w:tc>
        <w:tc>
          <w:tcPr>
            <w:tcW w:w="2127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0EA0" w:rsidRPr="00F70EA0" w:rsidTr="00155C72">
        <w:tc>
          <w:tcPr>
            <w:tcW w:w="675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70EA0" w:rsidRPr="00F70EA0" w:rsidTr="00155C72">
        <w:trPr>
          <w:trHeight w:val="404"/>
        </w:trPr>
        <w:tc>
          <w:tcPr>
            <w:tcW w:w="675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8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F70EA0" w:rsidRPr="00F70EA0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Подписи:                                                                    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 ______________________________ / ____________/</w:t>
      </w:r>
    </w:p>
    <w:p w:rsidR="00F70EA0" w:rsidRPr="00F70EA0" w:rsidRDefault="00F70EA0" w:rsidP="00F70EA0">
      <w:pPr>
        <w:spacing w:after="0" w:line="240" w:lineRule="auto"/>
        <w:ind w:left="354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(фамилия, имя, отчество (последнее  - при наличии))</w:t>
      </w: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>(подпись)</w:t>
      </w:r>
    </w:p>
    <w:p w:rsidR="00F70EA0" w:rsidRPr="00F70EA0" w:rsidRDefault="00F70EA0" w:rsidP="00E5233B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Куратор «случая» ________________________________________/____________/</w:t>
      </w:r>
    </w:p>
    <w:p w:rsidR="00F70EA0" w:rsidRPr="00F70EA0" w:rsidRDefault="00F70EA0" w:rsidP="00F70EA0">
      <w:pPr>
        <w:spacing w:after="0" w:line="240" w:lineRule="auto"/>
        <w:ind w:left="354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(фамилия, имя, отчество (последнее  - при наличии))</w:t>
      </w: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>(подпись)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left="354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F70EA0" w:rsidRPr="00F70EA0" w:rsidSect="00155C72">
          <w:pgSz w:w="16838" w:h="11906" w:orient="landscape" w:code="9"/>
          <w:pgMar w:top="1276" w:right="851" w:bottom="851" w:left="851" w:header="720" w:footer="720" w:gutter="0"/>
          <w:cols w:space="720"/>
          <w:docGrid w:linePitch="299"/>
        </w:sect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18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ПОЛОЖЕНИЕ О КОНСИЛИУМЕ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1. Общие положения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1. Консилиум - межведомственный коллегиальный орган специалистов и представителей, организаций работающих с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и ребенком, созданный и действующий при органе опеки и попечительства муниципального образования (далее – Консилиум).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2. Консилиум в своей деятельности руководствуется федеральными законами, законами и иными нормативными правовыми актами Российской Федерации, законами и нормативными правовыми актами Томской области, настоящим Положением.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3. Консилиум является совещательным и консультативным органом.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4.В состав Консилиума входят специалисты организаций, в сфере психологической, социальной, медицинской, образовательной и иных сферах деятельности.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5. Консилиум осуществляет свою деятельность на общественных началах.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6. Консилиум обеспечивает взаимодействие специалистов, непосредственно работающих с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и ребенком, при реализации Плана 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="00416765">
        <w:rPr>
          <w:rFonts w:ascii="Times New Roman" w:eastAsia="Times New Roman" w:hAnsi="Times New Roman" w:cs="Times New Roman"/>
          <w:sz w:val="24"/>
          <w:szCs w:val="24"/>
        </w:rPr>
        <w:t xml:space="preserve">и ребенком 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(далее - План </w:t>
      </w:r>
      <w:r w:rsidR="00416765" w:rsidRPr="0041676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), рассмотрении результатов мониторинга состояния и развития ребенка и выполнения мероприятий Плана</w:t>
      </w:r>
      <w:r w:rsidR="00416765">
        <w:rPr>
          <w:rFonts w:ascii="Times New Roman" w:eastAsia="Times New Roman" w:hAnsi="Times New Roman" w:cs="Times New Roman"/>
          <w:sz w:val="24"/>
          <w:szCs w:val="24"/>
        </w:rPr>
        <w:t xml:space="preserve"> работы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7. Состав Консилиума утверждается руководителем органа опеки и попечительства и состоит не менее чем из 5 членов.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Консилиум возглавляет председатель. Председатель Консилиума утверждается руководителем органа опеки и попечительства.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На заседание Консилиума приглашаются специалисты учреждений и организаций, непосредственно работающих с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и ребенком.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8. Руководители организаций, работающих с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и ребенком, обеспечивают участие специалистов в работе Консилиума, а также исполнения закрепленных мероприятий Плана</w:t>
      </w:r>
      <w:r w:rsidR="00416765">
        <w:rPr>
          <w:rFonts w:ascii="Times New Roman" w:eastAsia="Times New Roman" w:hAnsi="Times New Roman" w:cs="Times New Roman"/>
          <w:sz w:val="24"/>
          <w:szCs w:val="24"/>
        </w:rPr>
        <w:t xml:space="preserve"> работы 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в пределах компетенции.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2. Цели и задачи Консилиума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9. Целью деятельности Консилиума является обеспечение профессионального контроля и обеспечение качества деятельности по защите прав и законных интересов ребенка, поддержка специалистов при работе со «случаем».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10. Задачами Консилиума являются: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1) предоставление членам консилиума сведений, необходимых для осуществления профессионального контроля и обеспечения качества деятельности по защите прав и законных интересов ребенка;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2) осуществление  профессионального контроля поставленных целей в работе со «случаем», соответствия поставленных целей и ресурсов ожидаемым  результатам и их соответствия целям; обеспечение соответствия целей работы специалистов работы со «случаем»  основным причинам возникновения  нарушений прав и законных интересов ребенка;  обсуждение, дополнение и согласование Плана</w:t>
      </w:r>
      <w:r w:rsidR="00416765">
        <w:rPr>
          <w:rFonts w:ascii="Times New Roman" w:eastAsia="Times New Roman" w:hAnsi="Times New Roman" w:cs="Times New Roman"/>
          <w:sz w:val="24"/>
          <w:szCs w:val="24"/>
        </w:rPr>
        <w:t xml:space="preserve"> работы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, представленного куратором «случая»; поддержка куратора «случая» по выработке общего видения ситуации работы со «случаем», определению и оценке проблем конкретного ребенка и семьи, ресурсов семьи, ближайшего окружения, среды;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3) рассмотрение Плана</w:t>
      </w:r>
      <w:r w:rsidR="00416765">
        <w:rPr>
          <w:rFonts w:ascii="Times New Roman" w:eastAsia="Times New Roman" w:hAnsi="Times New Roman" w:cs="Times New Roman"/>
          <w:sz w:val="24"/>
          <w:szCs w:val="24"/>
        </w:rPr>
        <w:t xml:space="preserve"> работы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, его корректировка, рассмотрение результатов мониторинга динамики состояния и развития ребенка и выполнения мероприятий Плана 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4) утверждение Плана</w:t>
      </w:r>
      <w:r w:rsidR="00416765">
        <w:rPr>
          <w:rFonts w:ascii="Times New Roman" w:eastAsia="Times New Roman" w:hAnsi="Times New Roman" w:cs="Times New Roman"/>
          <w:sz w:val="24"/>
          <w:szCs w:val="24"/>
        </w:rPr>
        <w:t xml:space="preserve"> работы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, мониторингов. 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3. Порядок работы Консилиума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11. Консилиум возглавляет председатель, который осуществляет общее руководство деятельностью Консилиума, ведет заседания, организует и контролирует выполнение решений, представляет Консилиум во взаимоотношениях с органами местного самоуправления, общественными организациями и другими юридическими и физическими лицами.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12. Секретарь Консилиума назначается из числа специалистов Консилиума, обеспечивает информирование членов Консилиума о дате, месте и времени проведения заседаний Консилиума за 5 рабочих дней, ведет протоколы заседаний, направляет в течение 5 рабочих дней протоколы ответственным исполнителям, выполняет иные функции по организационно-техническому и информационному обеспечению деятельности Консилиума.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13.  Заседания Консилиума проводятся не реже одного раза в месяц.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14. По предложению кураторов «случая» и других специалистов Консилиума в заседаниях могут принимать участие другие специалисты.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15. Заседания Консилиума считаются правомочным, если на нем присутствуют не менее 2/3 его членов.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16. Решения Консилиума принимаются большинством голосов и оформляются протоколом, который подписывается председателем Консилиума, секретарем, а также присутствующими на заседании членами Консилиума.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17. Решение Консилиума не позднее 5 рабочих дней со дня подписания направляется в организацию, ответственную за работу со «случаем».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  <w:sectPr w:rsidR="00F70EA0" w:rsidRPr="00F70EA0" w:rsidSect="00155C72">
          <w:footerReference w:type="default" r:id="rId9"/>
          <w:footerReference w:type="first" r:id="rId10"/>
          <w:pgSz w:w="11906" w:h="16838"/>
          <w:pgMar w:top="1134" w:right="707" w:bottom="1134" w:left="1701" w:header="708" w:footer="708" w:gutter="0"/>
          <w:cols w:space="708"/>
          <w:docGrid w:linePitch="360"/>
        </w:sect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 19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ПОЛОЖЕНИЕ О МОНИТОРИНГЕ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состояния и развития ребенка и выполнения мероприятий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Плана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</w:rPr>
        <w:t>семьёй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1. Общие положения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1.1. Мониторинг   - это процесс оценки и контроля выполнения Плана 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1.2. В ходе мониторинга оценивается и контролируется:</w:t>
      </w:r>
    </w:p>
    <w:p w:rsidR="00F70EA0" w:rsidRPr="00F70EA0" w:rsidRDefault="00F70EA0" w:rsidP="00F70EA0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процесс состояния и развития ребенка;</w:t>
      </w:r>
    </w:p>
    <w:p w:rsidR="00F70EA0" w:rsidRPr="00F70EA0" w:rsidRDefault="00F70EA0" w:rsidP="00F70EA0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процесс реабилитации семьи;</w:t>
      </w:r>
    </w:p>
    <w:p w:rsidR="00F70EA0" w:rsidRPr="00F70EA0" w:rsidRDefault="00F70EA0" w:rsidP="00F70EA0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процесс выполнения мероприятий Плана 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70EA0" w:rsidRPr="00F70EA0" w:rsidRDefault="00F70EA0" w:rsidP="00F70EA0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качество работы специалистов, работающих по плану 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416765" w:rsidRPr="00416765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416765">
        <w:rPr>
          <w:rFonts w:ascii="Times New Roman" w:eastAsia="Times New Roman" w:hAnsi="Times New Roman" w:cs="Times New Roman"/>
          <w:sz w:val="24"/>
          <w:szCs w:val="24"/>
        </w:rPr>
        <w:t>, куратора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«случая».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1.3. Мониторинг осуществляется посредством утвержденных критериев оценки динамики состояния и развития ребенка и выполнения мероприятий Плана 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416765" w:rsidRPr="00416765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4167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Цели и задачи мониторинга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2.1. Цель мониторинга: обеспечить эффективность работы со «случаем» посредством профессиональной оценки и контроля за выполнением Плана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416765" w:rsidRPr="00416765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41676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2.2.Задачи:</w:t>
      </w:r>
    </w:p>
    <w:p w:rsidR="00F70EA0" w:rsidRPr="00F70EA0" w:rsidRDefault="00F70EA0" w:rsidP="00F70EA0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оценка выполнения реабилитационных задач для  ребенка и семьи;</w:t>
      </w:r>
    </w:p>
    <w:p w:rsidR="00F70EA0" w:rsidRPr="00F70EA0" w:rsidRDefault="00F70EA0" w:rsidP="00F70EA0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оценка эффективности Плана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70EA0" w:rsidRPr="00F70EA0" w:rsidRDefault="00F70EA0" w:rsidP="00F70EA0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оценка качества работы специалистов, работающих по Плану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, куратора «случая».</w:t>
      </w:r>
    </w:p>
    <w:p w:rsidR="00F70EA0" w:rsidRPr="00F70EA0" w:rsidRDefault="00F70EA0" w:rsidP="00E5233B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3. Организация деятельности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3.1. Мониторинг выполнения Плана 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осуществляют специалисты органа опеки и попечительства  с привлечением других специалистов по их усмотрению на заседаниях Консилиумов (не реже чем один раз в 3 месяца).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3.2. В числе участвующих в проведении мониторинга должны быть специалисты, имеющие профессиональные компетенции:</w:t>
      </w:r>
    </w:p>
    <w:p w:rsidR="00F70EA0" w:rsidRPr="00F70EA0" w:rsidRDefault="00F70EA0" w:rsidP="00F70EA0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знание критериев, требований, процедур оценки качества работы по Плану 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с </w:t>
      </w:r>
      <w:r w:rsidR="00416765" w:rsidRPr="00767C9A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70EA0" w:rsidRPr="00F70EA0" w:rsidRDefault="00F70EA0" w:rsidP="00F70EA0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умение диагностировать изменения и причины изменений в состоянии и развитии ребенка, в семье и в ситуации в целом;</w:t>
      </w:r>
    </w:p>
    <w:p w:rsidR="00F70EA0" w:rsidRPr="00F70EA0" w:rsidRDefault="00F70EA0" w:rsidP="00F70EA0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умение проводить оценку семейной ситуации вместе с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70EA0" w:rsidRPr="00F70EA0" w:rsidRDefault="00F70EA0" w:rsidP="00F70EA0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умение формулировать и описывать эти изменения на основе анализа работы команды специалистов;</w:t>
      </w:r>
    </w:p>
    <w:p w:rsidR="00F70EA0" w:rsidRPr="00F70EA0" w:rsidRDefault="00F70EA0" w:rsidP="00F70EA0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навыки супервизии;</w:t>
      </w:r>
    </w:p>
    <w:p w:rsidR="00F70EA0" w:rsidRPr="00F70EA0" w:rsidRDefault="00F70EA0" w:rsidP="00F70EA0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знание требований к обоснованию закрытия «случая». 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Информация для проведения мониторинга готовится куратором «случая» и содержит сведения о состоянии и развитии ребенка, динамике внутрисемейных отношений, участии семьи в выполнении мероприятий Плана</w:t>
      </w:r>
      <w:r w:rsidR="00416765">
        <w:rPr>
          <w:rFonts w:ascii="Times New Roman" w:eastAsia="Times New Roman" w:hAnsi="Times New Roman" w:cs="Times New Roman"/>
          <w:sz w:val="24"/>
          <w:szCs w:val="24"/>
        </w:rPr>
        <w:t xml:space="preserve"> работы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. Форма Мониторинга передается куратором «случая» в органы опеки и попечительства не позднее</w:t>
      </w:r>
      <w:r w:rsidR="0074709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чем за 4 дня до дня заседания Консилиума.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Результаты мониторинга в письменном виде представляется на Консилиум для рассмотрения. На основании принятого на Консилиуме решения в отношении семьи, органом опеки и попечительства принимается решение о продолжении работы со «случаем», либо о его приостановке или о закрытии «случая».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  <w:sectPr w:rsidR="00F70EA0" w:rsidRPr="00F70EA0" w:rsidSect="00155C72">
          <w:pgSz w:w="11906" w:h="16838"/>
          <w:pgMar w:top="568" w:right="566" w:bottom="709" w:left="1134" w:header="708" w:footer="708" w:gutter="0"/>
          <w:cols w:space="708"/>
          <w:docGrid w:linePitch="360"/>
        </w:sect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20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«УТВЕРЖДАЮ»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Руководитель органа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опеки и попечительства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____________ /______________________________                                        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(подпись)            (фамилия, имя, отчество (последнее – при наличии)                                                       </w:t>
      </w:r>
    </w:p>
    <w:p w:rsidR="00F70EA0" w:rsidRPr="00F70EA0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    «____»  _______ 20___ г.</w:t>
      </w: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МОНИТОРИНГ СОСТОЯНИЯ И РАЗВИТИЯ РЕБЕНКА И ВЫПОЛНЕНИЯ МЕРОПРИЯТИЙ </w:t>
      </w:r>
      <w:r w:rsidRPr="00416765">
        <w:rPr>
          <w:rFonts w:ascii="Times New Roman" w:eastAsia="Times New Roman" w:hAnsi="Times New Roman" w:cs="Times New Roman"/>
          <w:sz w:val="24"/>
          <w:szCs w:val="24"/>
        </w:rPr>
        <w:t xml:space="preserve">ПЛАНА РАБОТЫ С </w:t>
      </w:r>
      <w:r w:rsidR="00C94300">
        <w:rPr>
          <w:rFonts w:ascii="Times New Roman" w:eastAsia="Times New Roman" w:hAnsi="Times New Roman" w:cs="Times New Roman"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F70EA0" w:rsidRPr="00F70EA0" w:rsidRDefault="00F70EA0" w:rsidP="00F70E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bCs/>
          <w:sz w:val="24"/>
          <w:szCs w:val="24"/>
        </w:rPr>
        <w:t>1.Сведения о детях: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Фамилия, имя, отчество (последнее – при наличии), дата рождения, учащийся, школа, ДОУ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bCs/>
          <w:sz w:val="24"/>
          <w:szCs w:val="24"/>
        </w:rPr>
        <w:t>2.Сведения о родителях: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Мать: Фамилия, имя, отчество (последнее – при наличии), дата рождения, место работы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Отец: Фамилия, имя, отчество (последнее – при наличии), дата рождения, место работы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70EA0" w:rsidRPr="00F70EA0" w:rsidRDefault="00F70EA0" w:rsidP="00E5233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bCs/>
          <w:sz w:val="24"/>
          <w:szCs w:val="24"/>
        </w:rPr>
        <w:t xml:space="preserve">3. Адрес регистрации: ________________________________________________________ 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bCs/>
          <w:sz w:val="24"/>
          <w:szCs w:val="24"/>
        </w:rPr>
        <w:t>Адрес проживания: __________________________________________________________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bCs/>
          <w:sz w:val="24"/>
          <w:szCs w:val="24"/>
        </w:rPr>
        <w:t xml:space="preserve">4.Основание для проведения работы с ребенком и его </w:t>
      </w:r>
      <w:r w:rsidR="00C94300">
        <w:rPr>
          <w:rFonts w:ascii="Times New Roman" w:eastAsia="Times New Roman" w:hAnsi="Times New Roman" w:cs="Times New Roman"/>
          <w:bCs/>
          <w:sz w:val="24"/>
          <w:szCs w:val="24"/>
        </w:rPr>
        <w:t>семьёй</w:t>
      </w:r>
      <w:r w:rsidRPr="00F70EA0">
        <w:rPr>
          <w:rFonts w:ascii="Times New Roman" w:eastAsia="Times New Roman" w:hAnsi="Times New Roman" w:cs="Times New Roman"/>
          <w:bCs/>
          <w:sz w:val="24"/>
          <w:szCs w:val="24"/>
        </w:rPr>
        <w:t>: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Решение № ___ от «__»__________  об открытии «случая».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>5.</w:t>
      </w:r>
      <w:r w:rsidR="00C9146C" w:rsidRPr="009B7FDC">
        <w:rPr>
          <w:rFonts w:ascii="Times New Roman" w:eastAsia="Times New Roman" w:hAnsi="Times New Roman" w:cs="Times New Roman"/>
          <w:sz w:val="24"/>
          <w:szCs w:val="24"/>
        </w:rPr>
        <w:t xml:space="preserve"> Природа проблемы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bCs/>
          <w:sz w:val="24"/>
          <w:szCs w:val="24"/>
        </w:rPr>
        <w:t>6.Тип семьи  (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полная, неполная, многодетная, одинокая мать, несовершеннолетний родитель)_____________________________________________________________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7.Основная цель Плана</w:t>
      </w:r>
      <w:r w:rsidR="00416765">
        <w:rPr>
          <w:rFonts w:ascii="Times New Roman" w:eastAsia="Times New Roman" w:hAnsi="Times New Roman" w:cs="Times New Roman"/>
          <w:sz w:val="24"/>
          <w:szCs w:val="24"/>
        </w:rPr>
        <w:t xml:space="preserve"> работы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Промежуточные цели Плана</w:t>
      </w:r>
      <w:r w:rsidR="00416765">
        <w:rPr>
          <w:rFonts w:ascii="Times New Roman" w:eastAsia="Times New Roman" w:hAnsi="Times New Roman" w:cs="Times New Roman"/>
          <w:sz w:val="24"/>
          <w:szCs w:val="24"/>
        </w:rPr>
        <w:t xml:space="preserve"> работы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34"/>
      </w:tblGrid>
      <w:tr w:rsidR="00F70EA0" w:rsidRPr="00F70EA0" w:rsidTr="00155C72">
        <w:tc>
          <w:tcPr>
            <w:tcW w:w="9634" w:type="dxa"/>
            <w:shd w:val="clear" w:color="auto" w:fill="auto"/>
          </w:tcPr>
          <w:p w:rsidR="00F70EA0" w:rsidRPr="00F70EA0" w:rsidRDefault="00F70EA0" w:rsidP="00F70EA0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F70EA0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1)</w:t>
            </w:r>
          </w:p>
        </w:tc>
      </w:tr>
      <w:tr w:rsidR="00F70EA0" w:rsidRPr="00F70EA0" w:rsidTr="00155C72">
        <w:tc>
          <w:tcPr>
            <w:tcW w:w="9634" w:type="dxa"/>
            <w:shd w:val="clear" w:color="auto" w:fill="auto"/>
          </w:tcPr>
          <w:p w:rsidR="00F70EA0" w:rsidRPr="00F70EA0" w:rsidRDefault="00F70EA0" w:rsidP="00F70EA0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F70EA0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2)</w:t>
            </w:r>
          </w:p>
        </w:tc>
      </w:tr>
    </w:tbl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8. Реализация Плана</w:t>
      </w:r>
      <w:r w:rsidR="00416765">
        <w:rPr>
          <w:rFonts w:ascii="Times New Roman" w:eastAsia="Times New Roman" w:hAnsi="Times New Roman" w:cs="Times New Roman"/>
          <w:sz w:val="24"/>
          <w:szCs w:val="24"/>
        </w:rPr>
        <w:t xml:space="preserve"> работы </w:t>
      </w: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90"/>
        <w:gridCol w:w="6458"/>
      </w:tblGrid>
      <w:tr w:rsidR="00F70EA0" w:rsidRPr="00F819B3" w:rsidTr="00155C72">
        <w:tc>
          <w:tcPr>
            <w:tcW w:w="3190" w:type="dxa"/>
            <w:shd w:val="clear" w:color="auto" w:fill="auto"/>
          </w:tcPr>
          <w:p w:rsidR="00F70EA0" w:rsidRPr="0081503C" w:rsidRDefault="00F70EA0" w:rsidP="00416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по П</w:t>
            </w:r>
            <w:r w:rsidRPr="008150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лану</w:t>
            </w:r>
            <w:r w:rsidR="00416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</w:t>
            </w:r>
          </w:p>
        </w:tc>
        <w:tc>
          <w:tcPr>
            <w:tcW w:w="6458" w:type="dxa"/>
            <w:shd w:val="clear" w:color="auto" w:fill="auto"/>
          </w:tcPr>
          <w:p w:rsidR="00F70EA0" w:rsidRPr="00F819B3" w:rsidRDefault="00F70EA0" w:rsidP="00416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(соответствует ли деятельность по Плану</w:t>
            </w:r>
            <w:r w:rsidR="004167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</w:t>
            </w:r>
            <w:r w:rsidRPr="00F81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запланированной, соблюдаются ли установленные в Плане сроки, если нет, то почему)</w:t>
            </w:r>
          </w:p>
        </w:tc>
      </w:tr>
      <w:tr w:rsidR="00F70EA0" w:rsidRPr="00F819B3" w:rsidTr="00155C72">
        <w:tc>
          <w:tcPr>
            <w:tcW w:w="3190" w:type="dxa"/>
            <w:shd w:val="clear" w:color="auto" w:fill="auto"/>
          </w:tcPr>
          <w:p w:rsidR="00F70EA0" w:rsidRPr="00F819B3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58" w:type="dxa"/>
            <w:shd w:val="clear" w:color="auto" w:fill="auto"/>
          </w:tcPr>
          <w:p w:rsidR="00F70EA0" w:rsidRPr="00F819B3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70EA0" w:rsidRPr="00F819B3" w:rsidTr="00155C72">
        <w:tc>
          <w:tcPr>
            <w:tcW w:w="3190" w:type="dxa"/>
            <w:shd w:val="clear" w:color="auto" w:fill="auto"/>
          </w:tcPr>
          <w:p w:rsidR="00F70EA0" w:rsidRPr="00F819B3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6458" w:type="dxa"/>
            <w:shd w:val="clear" w:color="auto" w:fill="auto"/>
          </w:tcPr>
          <w:p w:rsidR="00F70EA0" w:rsidRPr="00F819B3" w:rsidRDefault="00F70EA0" w:rsidP="00F70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9. Как семья участвует в реализации Плана</w:t>
      </w:r>
      <w:r w:rsidR="00416765">
        <w:rPr>
          <w:rFonts w:ascii="Times New Roman" w:eastAsia="Times New Roman" w:hAnsi="Times New Roman" w:cs="Times New Roman"/>
          <w:sz w:val="24"/>
          <w:szCs w:val="24"/>
        </w:rPr>
        <w:t xml:space="preserve"> работы</w:t>
      </w:r>
      <w:r w:rsidRPr="00F70EA0">
        <w:rPr>
          <w:rFonts w:ascii="Times New Roman" w:eastAsia="Times New Roman" w:hAnsi="Times New Roman" w:cs="Times New Roman"/>
          <w:sz w:val="24"/>
          <w:szCs w:val="24"/>
        </w:rPr>
        <w:t>. Какие семейные ресурсы задействованы.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634"/>
      </w:tblGrid>
      <w:tr w:rsidR="00F70EA0" w:rsidRPr="00F70EA0" w:rsidTr="00155C72">
        <w:tc>
          <w:tcPr>
            <w:tcW w:w="96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70EA0" w:rsidRPr="00F70EA0" w:rsidRDefault="00F70EA0" w:rsidP="00F70EA0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F70EA0" w:rsidRPr="00F70EA0" w:rsidTr="00155C72">
        <w:tc>
          <w:tcPr>
            <w:tcW w:w="96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70EA0" w:rsidRPr="00F70EA0" w:rsidRDefault="00F70EA0" w:rsidP="00F70EA0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F70EA0" w:rsidRPr="00F70EA0" w:rsidTr="00155C72">
        <w:tc>
          <w:tcPr>
            <w:tcW w:w="96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70EA0" w:rsidRPr="00F70EA0" w:rsidRDefault="00F70EA0" w:rsidP="00F70EA0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</w:tbl>
    <w:p w:rsid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10.Характер изменений: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782"/>
        <w:gridCol w:w="4788"/>
      </w:tblGrid>
      <w:tr w:rsidR="00F70EA0" w:rsidRPr="00F819B3" w:rsidTr="00155C72">
        <w:tc>
          <w:tcPr>
            <w:tcW w:w="4782" w:type="dxa"/>
            <w:shd w:val="clear" w:color="auto" w:fill="auto"/>
          </w:tcPr>
          <w:p w:rsidR="00F70EA0" w:rsidRPr="00F819B3" w:rsidRDefault="00F70EA0" w:rsidP="00F70E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F81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Положительная динамика семейной ситуации (+)</w:t>
            </w:r>
          </w:p>
        </w:tc>
        <w:tc>
          <w:tcPr>
            <w:tcW w:w="4788" w:type="dxa"/>
            <w:shd w:val="clear" w:color="auto" w:fill="auto"/>
          </w:tcPr>
          <w:p w:rsidR="00F70EA0" w:rsidRPr="00F819B3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F819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Отрицательная динамика семейной ситуации (-)</w:t>
            </w:r>
          </w:p>
        </w:tc>
      </w:tr>
      <w:tr w:rsidR="00F70EA0" w:rsidRPr="00F819B3" w:rsidTr="00155C72">
        <w:tc>
          <w:tcPr>
            <w:tcW w:w="4782" w:type="dxa"/>
            <w:shd w:val="clear" w:color="auto" w:fill="auto"/>
          </w:tcPr>
          <w:p w:rsidR="00F70EA0" w:rsidRPr="00F819B3" w:rsidRDefault="00F70EA0" w:rsidP="00F70E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F70EA0" w:rsidRPr="00F819B3" w:rsidRDefault="00F70EA0" w:rsidP="00F70E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F70EA0" w:rsidRPr="00F819B3" w:rsidRDefault="00F70EA0" w:rsidP="00F70E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  <w:shd w:val="clear" w:color="auto" w:fill="auto"/>
          </w:tcPr>
          <w:p w:rsidR="00F70EA0" w:rsidRPr="00F819B3" w:rsidRDefault="00F70EA0" w:rsidP="00F70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В семье выявлен ______________________ уровень риска нарушения прав несовершеннолетних детей.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E5233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Трудности, возникающие у специалистов в ходе выполнения Плана</w:t>
      </w:r>
      <w:r w:rsidR="00416765">
        <w:rPr>
          <w:rFonts w:ascii="Times New Roman" w:eastAsia="Times New Roman" w:hAnsi="Times New Roman" w:cs="Times New Roman"/>
          <w:sz w:val="24"/>
          <w:szCs w:val="24"/>
        </w:rPr>
        <w:t xml:space="preserve"> работы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634"/>
      </w:tblGrid>
      <w:tr w:rsidR="00F70EA0" w:rsidRPr="00F70EA0" w:rsidTr="00155C72">
        <w:tc>
          <w:tcPr>
            <w:tcW w:w="96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70EA0" w:rsidRPr="00F70EA0" w:rsidRDefault="00F70EA0" w:rsidP="00F70EA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F70EA0" w:rsidRPr="00F70EA0" w:rsidTr="00155C72">
        <w:tc>
          <w:tcPr>
            <w:tcW w:w="96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70EA0" w:rsidRPr="00F70EA0" w:rsidRDefault="00F70EA0" w:rsidP="00F70EA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</w:tbl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11.Выводы (Обеспечена ли безопасность ребёнка, соблюдение его прав и интересов?Если нет, то почему). Предложения (о направлениях дальнейшей работы с ребёнком/семьёй)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634"/>
      </w:tblGrid>
      <w:tr w:rsidR="00F70EA0" w:rsidRPr="00F70EA0" w:rsidTr="00155C72">
        <w:tc>
          <w:tcPr>
            <w:tcW w:w="96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70EA0" w:rsidRPr="00F70EA0" w:rsidRDefault="00F70EA0" w:rsidP="00F70EA0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  <w:tr w:rsidR="00F70EA0" w:rsidRPr="00F70EA0" w:rsidTr="00155C72">
        <w:tc>
          <w:tcPr>
            <w:tcW w:w="96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70EA0" w:rsidRPr="00F70EA0" w:rsidRDefault="00F70EA0" w:rsidP="00F70EA0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</w:p>
        </w:tc>
      </w:tr>
    </w:tbl>
    <w:p w:rsidR="00F70EA0" w:rsidRPr="00F70EA0" w:rsidRDefault="00F70EA0" w:rsidP="00F70EA0">
      <w:p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организации  ___________________________        __________________        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(Фамилия, имя, отчество (последнее – при наличии), должность)</w:t>
      </w: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 xml:space="preserve">      (подпись)           (дата)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Куратор «случая» ___________________________________        ___________________        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(Фамилия, имя, отчество (последнее – при наличии) куратора «случая»)     </w:t>
      </w: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 xml:space="preserve"> (подпись)                          (дата)</w:t>
      </w: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70EA0" w:rsidRP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Специалист органа опеки и попечительства ___________________________________________________        __________________        </w:t>
      </w:r>
    </w:p>
    <w:p w:rsidR="00F70EA0" w:rsidRDefault="00F70EA0" w:rsidP="00F70E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(Фамилия, имя, отчество (последнее – при наличии) специалиста органа опеки и попечительства)   </w:t>
      </w: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F70EA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 xml:space="preserve"> (подпись)                          (дата)</w:t>
      </w:r>
    </w:p>
    <w:p w:rsidR="004000EA" w:rsidRPr="00F70EA0" w:rsidRDefault="004000EA" w:rsidP="00F70EA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</w:p>
    <w:p w:rsidR="004000EA" w:rsidRPr="009B7FDC" w:rsidRDefault="004000EA" w:rsidP="004000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B7FDC">
        <w:rPr>
          <w:rFonts w:ascii="Times New Roman" w:eastAsia="Times New Roman" w:hAnsi="Times New Roman" w:cs="Times New Roman"/>
          <w:sz w:val="24"/>
          <w:szCs w:val="24"/>
        </w:rPr>
        <w:t xml:space="preserve">Родитель ___________________________________        ___________________        </w:t>
      </w:r>
    </w:p>
    <w:p w:rsidR="004000EA" w:rsidRPr="00F70EA0" w:rsidRDefault="004000EA" w:rsidP="004000EA">
      <w:pPr>
        <w:widowControl w:val="0"/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9B7FD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(Фамилия, имя, отчество (последнее – при наличии)) </w:t>
      </w:r>
      <w:r w:rsidRPr="009B7FD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9B7FD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</w:r>
      <w:r w:rsidRPr="009B7FD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 xml:space="preserve"> (подпись)                          (дата)</w:t>
      </w:r>
    </w:p>
    <w:p w:rsidR="00F70EA0" w:rsidRPr="00654CAB" w:rsidRDefault="00F70EA0" w:rsidP="00F70EA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  <w:sectPr w:rsidR="00F70EA0" w:rsidRPr="00654CAB" w:rsidSect="00155C72">
          <w:pgSz w:w="11906" w:h="16838"/>
          <w:pgMar w:top="568" w:right="566" w:bottom="709" w:left="1134" w:header="708" w:footer="708" w:gutter="0"/>
          <w:cols w:space="708"/>
          <w:docGrid w:linePitch="360"/>
        </w:sectPr>
      </w:pPr>
    </w:p>
    <w:p w:rsidR="00C33355" w:rsidRPr="00F70EA0" w:rsidRDefault="00C33355" w:rsidP="00C3335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21</w:t>
      </w:r>
    </w:p>
    <w:p w:rsidR="00C33355" w:rsidRPr="00F70EA0" w:rsidRDefault="00C33355" w:rsidP="00C3335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к Порядку осуществления деятельности </w:t>
      </w:r>
    </w:p>
    <w:p w:rsidR="00C33355" w:rsidRPr="00F70EA0" w:rsidRDefault="00C33355" w:rsidP="00C3335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по выявлению детей, нуждающихся в государственной защите, </w:t>
      </w:r>
    </w:p>
    <w:p w:rsidR="00C33355" w:rsidRPr="00654CAB" w:rsidRDefault="00C33355" w:rsidP="00C3335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и устранению причин нарушения их прав и законных интересов</w:t>
      </w:r>
    </w:p>
    <w:p w:rsidR="00C33355" w:rsidRPr="00B64701" w:rsidRDefault="00C33355" w:rsidP="00C3335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</w:pPr>
    </w:p>
    <w:p w:rsidR="00921ABA" w:rsidRPr="00D27418" w:rsidRDefault="00921ABA" w:rsidP="00921AB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A0B3A" w:rsidRPr="00AA0B3A" w:rsidRDefault="00AA0B3A" w:rsidP="00A762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A0B3A">
        <w:rPr>
          <w:rFonts w:ascii="Times New Roman" w:hAnsi="Times New Roman"/>
          <w:sz w:val="24"/>
          <w:szCs w:val="24"/>
        </w:rPr>
        <w:t>ОЦЕНК</w:t>
      </w:r>
      <w:r>
        <w:rPr>
          <w:rFonts w:ascii="Times New Roman" w:hAnsi="Times New Roman"/>
          <w:sz w:val="24"/>
          <w:szCs w:val="24"/>
        </w:rPr>
        <w:t>А</w:t>
      </w:r>
      <w:r w:rsidRPr="00AA0B3A">
        <w:rPr>
          <w:rFonts w:ascii="Times New Roman" w:hAnsi="Times New Roman"/>
          <w:sz w:val="24"/>
          <w:szCs w:val="24"/>
        </w:rPr>
        <w:t xml:space="preserve"> РИСКА НАРУШЕНИЯ ПРАВ И ЗАКОННЫХ ИНТЕРЕСОВ РЕБЕНКА</w:t>
      </w:r>
      <w:r>
        <w:rPr>
          <w:rFonts w:ascii="Times New Roman" w:hAnsi="Times New Roman"/>
          <w:sz w:val="24"/>
          <w:szCs w:val="24"/>
        </w:rPr>
        <w:t>*</w:t>
      </w:r>
    </w:p>
    <w:p w:rsidR="00A762BF" w:rsidRPr="00AA0B3A" w:rsidRDefault="00A762BF" w:rsidP="00A762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74983" w:rsidRPr="00B64701" w:rsidRDefault="00F74983" w:rsidP="00C333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3355" w:rsidRPr="00F70EA0" w:rsidRDefault="00C33355" w:rsidP="00C333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C33355" w:rsidRPr="00F70EA0" w:rsidRDefault="00C33355" w:rsidP="00C333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0EA0">
        <w:rPr>
          <w:rFonts w:ascii="Times New Roman" w:eastAsia="Times New Roman" w:hAnsi="Times New Roman" w:cs="Times New Roman"/>
          <w:sz w:val="24"/>
          <w:szCs w:val="24"/>
        </w:rPr>
        <w:t xml:space="preserve"> (Фамилия, имя, отчество  (последнее – при наличии) ребенка, год рождения)</w:t>
      </w:r>
    </w:p>
    <w:p w:rsidR="00C33355" w:rsidRPr="00F819B3" w:rsidRDefault="00C33355" w:rsidP="00C3335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3681"/>
        <w:gridCol w:w="4252"/>
        <w:gridCol w:w="3828"/>
      </w:tblGrid>
      <w:tr w:rsidR="001B1293" w:rsidRPr="004C0EF3" w:rsidTr="00AD471F">
        <w:tc>
          <w:tcPr>
            <w:tcW w:w="2835" w:type="dxa"/>
            <w:vAlign w:val="center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Факторы</w:t>
            </w:r>
          </w:p>
        </w:tc>
        <w:tc>
          <w:tcPr>
            <w:tcW w:w="11761" w:type="dxa"/>
            <w:gridSpan w:val="3"/>
          </w:tcPr>
          <w:p w:rsidR="001B1293" w:rsidRPr="00BF55B9" w:rsidRDefault="001B1293" w:rsidP="00E133A1">
            <w:pPr>
              <w:spacing w:before="120"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55B9">
              <w:rPr>
                <w:rFonts w:ascii="Times New Roman" w:hAnsi="Times New Roman"/>
                <w:b/>
                <w:sz w:val="24"/>
                <w:szCs w:val="24"/>
              </w:rPr>
              <w:t>Риск</w:t>
            </w:r>
          </w:p>
        </w:tc>
      </w:tr>
      <w:tr w:rsidR="001B1293" w:rsidRPr="009B7FDC" w:rsidTr="00AD471F">
        <w:tc>
          <w:tcPr>
            <w:tcW w:w="2835" w:type="dxa"/>
            <w:vAlign w:val="center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1B1293" w:rsidRPr="00BF55B9" w:rsidRDefault="001B1293" w:rsidP="00E133A1">
            <w:pPr>
              <w:spacing w:before="120"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55B9">
              <w:rPr>
                <w:rFonts w:ascii="Times New Roman" w:hAnsi="Times New Roman"/>
                <w:b/>
                <w:sz w:val="24"/>
                <w:szCs w:val="24"/>
              </w:rPr>
              <w:t>Высокий</w:t>
            </w:r>
            <w:r w:rsidR="003916E8">
              <w:rPr>
                <w:rFonts w:ascii="Times New Roman" w:hAnsi="Times New Roman"/>
                <w:b/>
                <w:sz w:val="24"/>
                <w:szCs w:val="24"/>
              </w:rPr>
              <w:t xml:space="preserve"> риск</w:t>
            </w:r>
          </w:p>
        </w:tc>
        <w:tc>
          <w:tcPr>
            <w:tcW w:w="4252" w:type="dxa"/>
          </w:tcPr>
          <w:p w:rsidR="001B1293" w:rsidRPr="00D954CC" w:rsidRDefault="004241FC" w:rsidP="00E133A1">
            <w:pPr>
              <w:spacing w:before="120"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54CC">
              <w:rPr>
                <w:rFonts w:ascii="Times New Roman" w:hAnsi="Times New Roman"/>
                <w:b/>
                <w:sz w:val="24"/>
                <w:szCs w:val="24"/>
              </w:rPr>
              <w:t>Средний риск</w:t>
            </w:r>
          </w:p>
        </w:tc>
        <w:tc>
          <w:tcPr>
            <w:tcW w:w="3828" w:type="dxa"/>
          </w:tcPr>
          <w:p w:rsidR="00D378D8" w:rsidRPr="009B7FDC" w:rsidRDefault="00D378D8" w:rsidP="00E133A1">
            <w:pPr>
              <w:spacing w:before="120"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7FDC">
              <w:rPr>
                <w:rFonts w:ascii="Times New Roman" w:hAnsi="Times New Roman"/>
                <w:b/>
                <w:sz w:val="24"/>
                <w:szCs w:val="24"/>
              </w:rPr>
              <w:t>Низкий риск</w:t>
            </w:r>
          </w:p>
          <w:p w:rsidR="00074066" w:rsidRPr="009B7FDC" w:rsidRDefault="00074066" w:rsidP="00E133A1">
            <w:pPr>
              <w:spacing w:before="120" w:after="0" w:line="288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B1293" w:rsidRPr="004C0EF3" w:rsidTr="00AD471F">
        <w:tc>
          <w:tcPr>
            <w:tcW w:w="2835" w:type="dxa"/>
            <w:vAlign w:val="center"/>
          </w:tcPr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>Возраст</w:t>
            </w:r>
          </w:p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1293" w:rsidRPr="007F6CB9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93" w:rsidRPr="004C0EF3" w:rsidTr="00AD471F">
        <w:tc>
          <w:tcPr>
            <w:tcW w:w="2835" w:type="dxa"/>
            <w:vAlign w:val="center"/>
          </w:tcPr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>Особенности развития и личности ребенка</w:t>
            </w:r>
          </w:p>
          <w:p w:rsidR="001B1293" w:rsidRPr="0012723E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93" w:rsidRPr="004C0EF3" w:rsidTr="00AD471F">
        <w:trPr>
          <w:trHeight w:val="197"/>
        </w:trPr>
        <w:tc>
          <w:tcPr>
            <w:tcW w:w="14596" w:type="dxa"/>
            <w:gridSpan w:val="4"/>
            <w:vAlign w:val="center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3. 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>Особенность травм</w:t>
            </w:r>
          </w:p>
        </w:tc>
      </w:tr>
      <w:tr w:rsidR="001B1293" w:rsidRPr="004C0EF3" w:rsidTr="00AD471F">
        <w:trPr>
          <w:trHeight w:val="169"/>
        </w:trPr>
        <w:tc>
          <w:tcPr>
            <w:tcW w:w="2835" w:type="dxa"/>
            <w:vAlign w:val="center"/>
          </w:tcPr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4C0EF3">
              <w:rPr>
                <w:rFonts w:ascii="Times New Roman" w:hAnsi="Times New Roman"/>
                <w:b/>
                <w:i/>
                <w:sz w:val="24"/>
                <w:szCs w:val="24"/>
              </w:rPr>
              <w:t>3.1. Локализация травмы</w:t>
            </w:r>
          </w:p>
          <w:p w:rsidR="001B1293" w:rsidRPr="0012723E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3681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B1293" w:rsidRPr="004C0EF3" w:rsidTr="00AD471F">
        <w:trPr>
          <w:trHeight w:val="177"/>
        </w:trPr>
        <w:tc>
          <w:tcPr>
            <w:tcW w:w="2835" w:type="dxa"/>
            <w:vAlign w:val="center"/>
          </w:tcPr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4C0EF3">
              <w:rPr>
                <w:rFonts w:ascii="Times New Roman" w:hAnsi="Times New Roman"/>
                <w:b/>
                <w:i/>
                <w:sz w:val="24"/>
                <w:szCs w:val="24"/>
              </w:rPr>
              <w:t>3.2. Тип травмы</w:t>
            </w:r>
          </w:p>
          <w:p w:rsidR="001B1293" w:rsidRPr="0012723E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3681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B1293" w:rsidRPr="004C0EF3" w:rsidTr="00AD471F">
        <w:trPr>
          <w:trHeight w:val="285"/>
        </w:trPr>
        <w:tc>
          <w:tcPr>
            <w:tcW w:w="2835" w:type="dxa"/>
            <w:vAlign w:val="center"/>
          </w:tcPr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3.3. Частота нанесения</w:t>
            </w:r>
          </w:p>
          <w:p w:rsidR="001B1293" w:rsidRPr="0012723E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3681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B1293" w:rsidRPr="004C0EF3" w:rsidTr="00AD471F">
        <w:tc>
          <w:tcPr>
            <w:tcW w:w="2835" w:type="dxa"/>
            <w:vAlign w:val="center"/>
          </w:tcPr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>Особенност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 xml:space="preserve"> поведения родителей, говорящие о возможности жестокого обращения</w:t>
            </w:r>
          </w:p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93" w:rsidRPr="004C0EF3" w:rsidTr="00AD471F">
        <w:tc>
          <w:tcPr>
            <w:tcW w:w="2835" w:type="dxa"/>
            <w:vAlign w:val="center"/>
          </w:tcPr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 Степень выраженности признаков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 xml:space="preserve"> эмоционального вреда</w:t>
            </w:r>
          </w:p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93" w:rsidRPr="004C0EF3" w:rsidTr="00AD471F">
        <w:trPr>
          <w:trHeight w:val="139"/>
        </w:trPr>
        <w:tc>
          <w:tcPr>
            <w:tcW w:w="14596" w:type="dxa"/>
            <w:gridSpan w:val="4"/>
            <w:vAlign w:val="center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6. 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>Индивидуальные особенности родителей</w:t>
            </w:r>
          </w:p>
        </w:tc>
      </w:tr>
      <w:tr w:rsidR="001B1293" w:rsidRPr="004C0EF3" w:rsidTr="00AD471F">
        <w:trPr>
          <w:trHeight w:val="137"/>
        </w:trPr>
        <w:tc>
          <w:tcPr>
            <w:tcW w:w="2835" w:type="dxa"/>
            <w:vAlign w:val="center"/>
          </w:tcPr>
          <w:p w:rsidR="001B1293" w:rsidRPr="00C31278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C0EF3">
              <w:rPr>
                <w:rFonts w:ascii="Times New Roman" w:hAnsi="Times New Roman"/>
                <w:b/>
                <w:i/>
                <w:sz w:val="24"/>
                <w:szCs w:val="24"/>
              </w:rPr>
              <w:t>6.1. Гото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вность родителей признать 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риск причинения ребенку вреда и стремление его защитить</w:t>
            </w:r>
          </w:p>
          <w:p w:rsidR="001B1293" w:rsidRPr="00C31278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3681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B1293" w:rsidRPr="004C0EF3" w:rsidTr="00AD471F">
        <w:trPr>
          <w:trHeight w:val="137"/>
        </w:trPr>
        <w:tc>
          <w:tcPr>
            <w:tcW w:w="2835" w:type="dxa"/>
            <w:vAlign w:val="center"/>
          </w:tcPr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4C0EF3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6.2. Заболевания, влияющие на поведение родителей</w:t>
            </w:r>
          </w:p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1B1293" w:rsidRPr="004B585F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3681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B1293" w:rsidRPr="004C0EF3" w:rsidTr="00AD471F">
        <w:trPr>
          <w:trHeight w:val="137"/>
        </w:trPr>
        <w:tc>
          <w:tcPr>
            <w:tcW w:w="2835" w:type="dxa"/>
            <w:vAlign w:val="center"/>
          </w:tcPr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C0EF3">
              <w:rPr>
                <w:rFonts w:ascii="Times New Roman" w:hAnsi="Times New Roman"/>
                <w:b/>
                <w:i/>
                <w:sz w:val="24"/>
                <w:szCs w:val="24"/>
              </w:rPr>
              <w:t>6.3. Родительские навыки воспитания</w:t>
            </w:r>
          </w:p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1B1293" w:rsidRPr="000B47D6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1B1293" w:rsidRPr="003151F5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3681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B1293" w:rsidRPr="004C0EF3" w:rsidTr="00AD471F">
        <w:tc>
          <w:tcPr>
            <w:tcW w:w="2835" w:type="dxa"/>
            <w:vAlign w:val="center"/>
          </w:tcPr>
          <w:p w:rsidR="001B1293" w:rsidRPr="009B7FDC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B7FDC">
              <w:rPr>
                <w:rFonts w:ascii="Times New Roman" w:hAnsi="Times New Roman"/>
                <w:b/>
                <w:sz w:val="24"/>
                <w:szCs w:val="24"/>
              </w:rPr>
              <w:t>7. Свобода доступа  к ребенку</w:t>
            </w:r>
          </w:p>
          <w:p w:rsidR="001B1293" w:rsidRPr="009B7FDC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1293" w:rsidRPr="009B7FDC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93" w:rsidRPr="004C0EF3" w:rsidTr="00AD471F">
        <w:tc>
          <w:tcPr>
            <w:tcW w:w="2835" w:type="dxa"/>
            <w:vAlign w:val="center"/>
          </w:tcPr>
          <w:p w:rsidR="001B1293" w:rsidRPr="009B7FDC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B7FDC">
              <w:rPr>
                <w:rFonts w:ascii="Times New Roman" w:hAnsi="Times New Roman"/>
                <w:b/>
                <w:sz w:val="24"/>
                <w:szCs w:val="24"/>
              </w:rPr>
              <w:t xml:space="preserve">8. Бытовые условия и </w:t>
            </w:r>
            <w:r w:rsidR="003916E8" w:rsidRPr="009B7FDC">
              <w:rPr>
                <w:rFonts w:ascii="Times New Roman" w:hAnsi="Times New Roman"/>
                <w:b/>
                <w:sz w:val="24"/>
                <w:szCs w:val="24"/>
              </w:rPr>
              <w:t>социальное</w:t>
            </w:r>
            <w:r w:rsidR="00F63038" w:rsidRPr="009B7FD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B7FDC">
              <w:rPr>
                <w:rFonts w:ascii="Times New Roman" w:hAnsi="Times New Roman"/>
                <w:b/>
                <w:sz w:val="24"/>
                <w:szCs w:val="24"/>
              </w:rPr>
              <w:t>окружение</w:t>
            </w:r>
          </w:p>
          <w:p w:rsidR="001B1293" w:rsidRPr="009B7FDC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1293" w:rsidRPr="009B7FDC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1293" w:rsidRPr="009B7FDC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93" w:rsidRPr="004C0EF3" w:rsidTr="00AD471F">
        <w:tc>
          <w:tcPr>
            <w:tcW w:w="2835" w:type="dxa"/>
            <w:vAlign w:val="center"/>
          </w:tcPr>
          <w:p w:rsidR="001B1293" w:rsidRPr="00C31278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9. 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>Предыдущие сообщения  или случаи жестокого обращения</w:t>
            </w:r>
          </w:p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1293" w:rsidRPr="00C31278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1293" w:rsidRPr="004C0EF3" w:rsidTr="00AD471F">
        <w:tc>
          <w:tcPr>
            <w:tcW w:w="2835" w:type="dxa"/>
            <w:vAlign w:val="center"/>
          </w:tcPr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10. 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 xml:space="preserve">Восприимчивость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семьи </w:t>
            </w:r>
            <w:r w:rsidRPr="004C0EF3">
              <w:rPr>
                <w:rFonts w:ascii="Times New Roman" w:hAnsi="Times New Roman"/>
                <w:b/>
                <w:sz w:val="24"/>
                <w:szCs w:val="24"/>
              </w:rPr>
              <w:t>к кризисам</w:t>
            </w:r>
          </w:p>
          <w:p w:rsidR="001B129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1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1B1293" w:rsidRPr="004C0EF3" w:rsidRDefault="001B1293" w:rsidP="00E133A1">
            <w:pPr>
              <w:spacing w:before="120" w:after="0" w:line="288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A0B3A" w:rsidRPr="00BE7997" w:rsidRDefault="00AA0B3A" w:rsidP="00AA0B3A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BE7997">
        <w:rPr>
          <w:rFonts w:ascii="Times New Roman" w:hAnsi="Times New Roman"/>
          <w:sz w:val="24"/>
          <w:szCs w:val="24"/>
        </w:rPr>
        <w:t xml:space="preserve">РЕЗУЛЬТАТ ОЦЕНКИ РИСКА НАРУШЕНИЯ ПРАВ И ЗАКОННЫХ ИНТЕРЕСОВ </w:t>
      </w:r>
      <w:r>
        <w:rPr>
          <w:rFonts w:ascii="Times New Roman" w:hAnsi="Times New Roman"/>
          <w:sz w:val="24"/>
          <w:szCs w:val="24"/>
        </w:rPr>
        <w:t>РЕБЕНКА</w:t>
      </w:r>
    </w:p>
    <w:p w:rsidR="00117A58" w:rsidRPr="00CB448D" w:rsidRDefault="00AA0B3A" w:rsidP="00117A58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</w:t>
      </w:r>
      <w:r w:rsidR="00117A58" w:rsidRPr="003916E8">
        <w:rPr>
          <w:rFonts w:ascii="Times New Roman" w:hAnsi="Times New Roman"/>
          <w:sz w:val="24"/>
          <w:szCs w:val="24"/>
        </w:rPr>
        <w:t>___</w:t>
      </w:r>
      <w:r w:rsidR="00117A58" w:rsidRPr="00CB448D">
        <w:rPr>
          <w:rFonts w:ascii="Times New Roman" w:hAnsi="Times New Roman"/>
          <w:sz w:val="24"/>
          <w:szCs w:val="24"/>
        </w:rPr>
        <w:t>_____________________________________________________</w:t>
      </w:r>
      <w:r w:rsidR="00117A58">
        <w:rPr>
          <w:rFonts w:ascii="Times New Roman" w:hAnsi="Times New Roman"/>
          <w:sz w:val="24"/>
          <w:szCs w:val="24"/>
        </w:rPr>
        <w:t>____________________________________________</w:t>
      </w:r>
    </w:p>
    <w:p w:rsidR="00117A58" w:rsidRPr="00CB448D" w:rsidRDefault="00117A58" w:rsidP="00117A58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CB448D">
        <w:rPr>
          <w:rFonts w:ascii="Times New Roman" w:hAnsi="Times New Roman"/>
          <w:sz w:val="24"/>
          <w:szCs w:val="24"/>
          <w:vertAlign w:val="superscript"/>
        </w:rPr>
        <w:t>(фамилия, имя, отчество (последнее – при наличии), год рождения)</w:t>
      </w:r>
    </w:p>
    <w:p w:rsidR="00117A58" w:rsidRDefault="00117A58" w:rsidP="00117A58">
      <w:pPr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570"/>
      </w:tblGrid>
      <w:tr w:rsidR="00117A58" w:rsidRPr="0012401F" w:rsidTr="003916E8">
        <w:tc>
          <w:tcPr>
            <w:tcW w:w="14570" w:type="dxa"/>
            <w:shd w:val="clear" w:color="auto" w:fill="auto"/>
          </w:tcPr>
          <w:p w:rsidR="00117A58" w:rsidRPr="0012401F" w:rsidRDefault="00117A58" w:rsidP="00A762BF">
            <w:pPr>
              <w:tabs>
                <w:tab w:val="left" w:pos="9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  <w:tr w:rsidR="00117A58" w:rsidRPr="0012401F" w:rsidTr="003916E8">
        <w:tc>
          <w:tcPr>
            <w:tcW w:w="14570" w:type="dxa"/>
            <w:shd w:val="clear" w:color="auto" w:fill="auto"/>
          </w:tcPr>
          <w:p w:rsidR="00117A58" w:rsidRPr="0012401F" w:rsidRDefault="00117A58" w:rsidP="00A762BF">
            <w:pPr>
              <w:tabs>
                <w:tab w:val="left" w:pos="90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</w:rPr>
            </w:pPr>
          </w:p>
        </w:tc>
      </w:tr>
    </w:tbl>
    <w:p w:rsidR="00117A58" w:rsidRPr="00B64701" w:rsidRDefault="00117A58" w:rsidP="00C333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3355" w:rsidRPr="00C83B4E" w:rsidRDefault="00C33355" w:rsidP="00C333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3B4E"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организации  ___________________________        __________________        </w:t>
      </w:r>
    </w:p>
    <w:p w:rsidR="00C33355" w:rsidRPr="00C83B4E" w:rsidRDefault="00C33355" w:rsidP="00C33355">
      <w:pPr>
        <w:widowControl w:val="0"/>
        <w:autoSpaceDE w:val="0"/>
        <w:autoSpaceDN w:val="0"/>
        <w:adjustRightInd w:val="0"/>
        <w:spacing w:after="0" w:line="240" w:lineRule="auto"/>
        <w:ind w:left="2832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C83B4E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(Фамилия, имя, отчество (последнее – при наличии) )</w:t>
      </w:r>
      <w:r w:rsidRPr="00C83B4E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 xml:space="preserve"> (подпись)                          (дата)</w:t>
      </w:r>
    </w:p>
    <w:p w:rsidR="00C33355" w:rsidRPr="00C83B4E" w:rsidRDefault="00C33355" w:rsidP="00C3335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3B4E">
        <w:rPr>
          <w:rFonts w:ascii="Times New Roman" w:eastAsia="Times New Roman" w:hAnsi="Times New Roman" w:cs="Times New Roman"/>
          <w:sz w:val="24"/>
          <w:szCs w:val="24"/>
        </w:rPr>
        <w:t xml:space="preserve">Куратор «случая» ___________________________________        ___________________        </w:t>
      </w:r>
    </w:p>
    <w:p w:rsidR="00C33355" w:rsidRPr="00C83B4E" w:rsidRDefault="00C33355" w:rsidP="00C33355">
      <w:pPr>
        <w:widowControl w:val="0"/>
        <w:autoSpaceDE w:val="0"/>
        <w:autoSpaceDN w:val="0"/>
        <w:adjustRightInd w:val="0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C83B4E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(Фамилия, имя, отчество (последнее – при наличии) куратора «случая»)     </w:t>
      </w:r>
      <w:r w:rsidRPr="00C83B4E">
        <w:rPr>
          <w:rFonts w:ascii="Times New Roman" w:eastAsia="Times New Roman" w:hAnsi="Times New Roman" w:cs="Times New Roman"/>
          <w:sz w:val="24"/>
          <w:szCs w:val="24"/>
          <w:vertAlign w:val="superscript"/>
        </w:rPr>
        <w:tab/>
        <w:t xml:space="preserve"> (подпись)                          (дата)</w:t>
      </w:r>
    </w:p>
    <w:p w:rsidR="00C33355" w:rsidRPr="00C83B4E" w:rsidRDefault="00C33355" w:rsidP="00C333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33355" w:rsidRDefault="00C33355" w:rsidP="00E5233B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C83B4E">
        <w:rPr>
          <w:rFonts w:ascii="Times New Roman" w:eastAsia="Times New Roman" w:hAnsi="Times New Roman" w:cs="Times New Roman"/>
          <w:sz w:val="24"/>
          <w:szCs w:val="24"/>
        </w:rPr>
        <w:t>Дата _______________</w:t>
      </w:r>
    </w:p>
    <w:p w:rsidR="00B165D0" w:rsidRPr="001B1293" w:rsidRDefault="00C83B4E" w:rsidP="00602E24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3B4E">
        <w:rPr>
          <w:rFonts w:ascii="Times New Roman" w:eastAsia="Times New Roman" w:hAnsi="Times New Roman" w:cs="Times New Roman"/>
          <w:sz w:val="24"/>
          <w:szCs w:val="24"/>
        </w:rPr>
        <w:t>*Заполняется куратором случая перед подготовкой мониторинга</w:t>
      </w:r>
    </w:p>
    <w:sectPr w:rsidR="00B165D0" w:rsidRPr="001B1293" w:rsidSect="000A02F8">
      <w:footerReference w:type="default" r:id="rId11"/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2A1" w:rsidRDefault="006D42A1" w:rsidP="00F70EA0">
      <w:pPr>
        <w:spacing w:after="0" w:line="240" w:lineRule="auto"/>
      </w:pPr>
      <w:r>
        <w:separator/>
      </w:r>
    </w:p>
  </w:endnote>
  <w:endnote w:type="continuationSeparator" w:id="1">
    <w:p w:rsidR="006D42A1" w:rsidRDefault="006D42A1" w:rsidP="00F70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alatino">
    <w:panose1 w:val="02040502050505030304"/>
    <w:charset w:val="00"/>
    <w:family w:val="roman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25877"/>
      <w:docPartObj>
        <w:docPartGallery w:val="Page Numbers (Bottom of Page)"/>
        <w:docPartUnique/>
      </w:docPartObj>
    </w:sdtPr>
    <w:sdtContent>
      <w:p w:rsidR="003C2158" w:rsidRDefault="003274FE">
        <w:pPr>
          <w:pStyle w:val="af1"/>
          <w:jc w:val="right"/>
        </w:pPr>
        <w:fldSimple w:instr=" PAGE   \* MERGEFORMAT ">
          <w:r w:rsidR="006546BD">
            <w:rPr>
              <w:noProof/>
            </w:rPr>
            <w:t>31</w:t>
          </w:r>
        </w:fldSimple>
      </w:p>
    </w:sdtContent>
  </w:sdt>
  <w:p w:rsidR="003C2158" w:rsidRDefault="003C2158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7424501"/>
      <w:docPartObj>
        <w:docPartGallery w:val="Page Numbers (Bottom of Page)"/>
        <w:docPartUnique/>
      </w:docPartObj>
    </w:sdtPr>
    <w:sdtContent>
      <w:p w:rsidR="003C2158" w:rsidRDefault="003274FE">
        <w:pPr>
          <w:pStyle w:val="af1"/>
          <w:jc w:val="right"/>
        </w:pPr>
        <w:fldSimple w:instr="PAGE   \* MERGEFORMAT">
          <w:r w:rsidR="006546BD">
            <w:rPr>
              <w:noProof/>
            </w:rPr>
            <w:t>36</w:t>
          </w:r>
        </w:fldSimple>
      </w:p>
    </w:sdtContent>
  </w:sdt>
  <w:p w:rsidR="003C2158" w:rsidRDefault="003C2158">
    <w:pPr>
      <w:pStyle w:val="af1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158" w:rsidRDefault="003C2158">
    <w:pPr>
      <w:pStyle w:val="af1"/>
      <w:jc w:val="right"/>
    </w:pPr>
  </w:p>
  <w:p w:rsidR="003C2158" w:rsidRDefault="003C2158">
    <w:pPr>
      <w:pStyle w:val="af1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158" w:rsidRDefault="003274FE">
    <w:pPr>
      <w:pStyle w:val="af1"/>
      <w:jc w:val="right"/>
    </w:pPr>
    <w:fldSimple w:instr="PAGE   \* MERGEFORMAT">
      <w:r w:rsidR="006546BD">
        <w:rPr>
          <w:noProof/>
        </w:rPr>
        <w:t>40</w:t>
      </w:r>
    </w:fldSimple>
  </w:p>
  <w:p w:rsidR="003C2158" w:rsidRDefault="003C2158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2A1" w:rsidRDefault="006D42A1" w:rsidP="00F70EA0">
      <w:pPr>
        <w:spacing w:after="0" w:line="240" w:lineRule="auto"/>
      </w:pPr>
      <w:r>
        <w:separator/>
      </w:r>
    </w:p>
  </w:footnote>
  <w:footnote w:type="continuationSeparator" w:id="1">
    <w:p w:rsidR="006D42A1" w:rsidRDefault="006D42A1" w:rsidP="00F70EA0">
      <w:pPr>
        <w:spacing w:after="0" w:line="240" w:lineRule="auto"/>
      </w:pPr>
      <w:r>
        <w:continuationSeparator/>
      </w:r>
    </w:p>
  </w:footnote>
  <w:footnote w:id="2">
    <w:p w:rsidR="003C2158" w:rsidRDefault="003C2158" w:rsidP="00CB5AAE">
      <w:pPr>
        <w:pStyle w:val="af8"/>
        <w:jc w:val="both"/>
      </w:pPr>
      <w:r w:rsidRPr="003514D0">
        <w:rPr>
          <w:rStyle w:val="afa"/>
        </w:rPr>
        <w:footnoteRef/>
      </w:r>
      <w:r w:rsidRPr="003514D0">
        <w:rPr>
          <w:sz w:val="24"/>
          <w:szCs w:val="24"/>
        </w:rPr>
        <w:t>В дальнейшем, работа с данной семьёй и ребенком проводится согласно Порядку признания несовершеннолетних и семей, находящихся в социально-опасном положении, и организации с ними профилактической работы на территории Томской области (утвержден заместителем Губернатора Томской области по социальной политике, председателем КДН и ЗП Администрации Томской области Ч.М. Акатаевым 21.08.2017 г.)</w:t>
      </w:r>
    </w:p>
  </w:footnote>
  <w:footnote w:id="3">
    <w:p w:rsidR="003C2158" w:rsidRPr="00C94212" w:rsidRDefault="003C2158" w:rsidP="00F70EA0">
      <w:pPr>
        <w:pStyle w:val="af8"/>
        <w:jc w:val="both"/>
        <w:rPr>
          <w:sz w:val="24"/>
          <w:szCs w:val="24"/>
        </w:rPr>
      </w:pPr>
      <w:r w:rsidRPr="0076270A">
        <w:rPr>
          <w:rStyle w:val="afa"/>
          <w:sz w:val="24"/>
          <w:szCs w:val="24"/>
        </w:rPr>
        <w:footnoteRef/>
      </w:r>
      <w:r w:rsidRPr="0076270A">
        <w:rPr>
          <w:sz w:val="24"/>
          <w:szCs w:val="24"/>
        </w:rPr>
        <w:t xml:space="preserve"> Под информацией о возможном нарушении прав ребенка понимается подтвержденная информация о признаках жестокого обращения с ребенком в семье, в том числе с учетом проведенной ведомством в рамках своей компетенции работы.</w:t>
      </w:r>
    </w:p>
  </w:footnote>
  <w:footnote w:id="4">
    <w:p w:rsidR="003C2158" w:rsidRPr="00551369" w:rsidRDefault="003C2158" w:rsidP="00F70EA0">
      <w:pPr>
        <w:pStyle w:val="af8"/>
        <w:rPr>
          <w:sz w:val="24"/>
          <w:szCs w:val="24"/>
        </w:rPr>
      </w:pPr>
      <w:r w:rsidRPr="0076270A">
        <w:rPr>
          <w:rStyle w:val="afa"/>
        </w:rPr>
        <w:footnoteRef/>
      </w:r>
      <w:r w:rsidRPr="0076270A">
        <w:rPr>
          <w:sz w:val="24"/>
          <w:szCs w:val="24"/>
        </w:rPr>
        <w:t xml:space="preserve"> Форма носит рекомендательный характер</w:t>
      </w:r>
      <w:r>
        <w:rPr>
          <w:sz w:val="24"/>
          <w:szCs w:val="24"/>
        </w:rPr>
        <w:t>.</w:t>
      </w:r>
    </w:p>
  </w:footnote>
  <w:footnote w:id="5">
    <w:p w:rsidR="003C2158" w:rsidRPr="002848F0" w:rsidRDefault="003C2158" w:rsidP="00F70EA0">
      <w:pPr>
        <w:pStyle w:val="af8"/>
        <w:rPr>
          <w:sz w:val="24"/>
          <w:szCs w:val="24"/>
        </w:rPr>
      </w:pPr>
      <w:r w:rsidRPr="0076270A">
        <w:rPr>
          <w:rStyle w:val="afa"/>
        </w:rPr>
        <w:sym w:font="Symbol" w:char="F02A"/>
      </w:r>
      <w:r w:rsidRPr="0076270A">
        <w:t xml:space="preserve"> Ф</w:t>
      </w:r>
      <w:r w:rsidRPr="0076270A">
        <w:rPr>
          <w:sz w:val="24"/>
          <w:szCs w:val="24"/>
        </w:rPr>
        <w:t>орма носит рекомендательный характер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C5D"/>
    <w:multiLevelType w:val="hybridMultilevel"/>
    <w:tmpl w:val="921CCD46"/>
    <w:lvl w:ilvl="0" w:tplc="18FE46EA">
      <w:start w:val="1"/>
      <w:numFmt w:val="bullet"/>
      <w:pStyle w:val="ListBul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5C474B"/>
    <w:multiLevelType w:val="multilevel"/>
    <w:tmpl w:val="2792754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</w:rPr>
    </w:lvl>
    <w:lvl w:ilvl="1">
      <w:start w:val="3"/>
      <w:numFmt w:val="decimal"/>
      <w:isLgl/>
      <w:lvlText w:val="%1.%2.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">
    <w:nsid w:val="15645D99"/>
    <w:multiLevelType w:val="hybridMultilevel"/>
    <w:tmpl w:val="CD2CBE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9DA7884"/>
    <w:multiLevelType w:val="hybridMultilevel"/>
    <w:tmpl w:val="841ED1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9611FE"/>
    <w:multiLevelType w:val="hybridMultilevel"/>
    <w:tmpl w:val="CC068BC2"/>
    <w:lvl w:ilvl="0" w:tplc="353A70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502"/>
        </w:tabs>
        <w:ind w:left="425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D4577F2"/>
    <w:multiLevelType w:val="multilevel"/>
    <w:tmpl w:val="97900CE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>
    <w:nsid w:val="2E507575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8">
    <w:nsid w:val="2F6C6CBC"/>
    <w:multiLevelType w:val="hybridMultilevel"/>
    <w:tmpl w:val="AB8487F8"/>
    <w:lvl w:ilvl="0" w:tplc="AF96B316">
      <w:start w:val="1"/>
      <w:numFmt w:val="decimal"/>
      <w:lvlText w:val="%1."/>
      <w:lvlJc w:val="left"/>
      <w:pPr>
        <w:ind w:left="2628" w:hanging="360"/>
      </w:pPr>
      <w:rPr>
        <w:rFonts w:cs="Times New Roman" w:hint="default"/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3231616"/>
    <w:multiLevelType w:val="hybridMultilevel"/>
    <w:tmpl w:val="38D21A22"/>
    <w:lvl w:ilvl="0" w:tplc="F75ADE72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428D6721"/>
    <w:multiLevelType w:val="hybridMultilevel"/>
    <w:tmpl w:val="5516A1C8"/>
    <w:lvl w:ilvl="0" w:tplc="79FEA9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3965C6"/>
    <w:multiLevelType w:val="hybridMultilevel"/>
    <w:tmpl w:val="76865128"/>
    <w:lvl w:ilvl="0" w:tplc="357651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1C175F0"/>
    <w:multiLevelType w:val="hybridMultilevel"/>
    <w:tmpl w:val="12A0083A"/>
    <w:lvl w:ilvl="0" w:tplc="E74AB8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23C541C"/>
    <w:multiLevelType w:val="hybridMultilevel"/>
    <w:tmpl w:val="60365A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50A05AA"/>
    <w:multiLevelType w:val="hybridMultilevel"/>
    <w:tmpl w:val="E6141EF8"/>
    <w:lvl w:ilvl="0" w:tplc="AC7C83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E1329D5"/>
    <w:multiLevelType w:val="hybridMultilevel"/>
    <w:tmpl w:val="1846B3A8"/>
    <w:lvl w:ilvl="0" w:tplc="357651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70F00A64"/>
    <w:multiLevelType w:val="hybridMultilevel"/>
    <w:tmpl w:val="84E85F34"/>
    <w:lvl w:ilvl="0" w:tplc="357651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D2A031A"/>
    <w:multiLevelType w:val="hybridMultilevel"/>
    <w:tmpl w:val="7E8AD9D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8"/>
  </w:num>
  <w:num w:numId="5">
    <w:abstractNumId w:val="13"/>
  </w:num>
  <w:num w:numId="6">
    <w:abstractNumId w:val="2"/>
  </w:num>
  <w:num w:numId="7">
    <w:abstractNumId w:val="7"/>
  </w:num>
  <w:num w:numId="8">
    <w:abstractNumId w:val="6"/>
  </w:num>
  <w:num w:numId="9">
    <w:abstractNumId w:val="9"/>
  </w:num>
  <w:num w:numId="10">
    <w:abstractNumId w:val="15"/>
  </w:num>
  <w:num w:numId="11">
    <w:abstractNumId w:val="16"/>
  </w:num>
  <w:num w:numId="12">
    <w:abstractNumId w:val="11"/>
  </w:num>
  <w:num w:numId="13">
    <w:abstractNumId w:val="3"/>
  </w:num>
  <w:num w:numId="14">
    <w:abstractNumId w:val="10"/>
  </w:num>
  <w:num w:numId="15">
    <w:abstractNumId w:val="17"/>
  </w:num>
  <w:num w:numId="16">
    <w:abstractNumId w:val="4"/>
  </w:num>
  <w:num w:numId="17">
    <w:abstractNumId w:val="14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0EA0"/>
    <w:rsid w:val="000021AC"/>
    <w:rsid w:val="00007ECB"/>
    <w:rsid w:val="00010BC7"/>
    <w:rsid w:val="00011530"/>
    <w:rsid w:val="00021475"/>
    <w:rsid w:val="00030960"/>
    <w:rsid w:val="00035AA5"/>
    <w:rsid w:val="00053037"/>
    <w:rsid w:val="00072E9E"/>
    <w:rsid w:val="00074066"/>
    <w:rsid w:val="00083B01"/>
    <w:rsid w:val="000A02F8"/>
    <w:rsid w:val="000A0C6F"/>
    <w:rsid w:val="000B2EB9"/>
    <w:rsid w:val="000B47D6"/>
    <w:rsid w:val="000E0B83"/>
    <w:rsid w:val="000E2C6B"/>
    <w:rsid w:val="000F17B7"/>
    <w:rsid w:val="00114F74"/>
    <w:rsid w:val="00114FD6"/>
    <w:rsid w:val="00117A58"/>
    <w:rsid w:val="00120717"/>
    <w:rsid w:val="00127485"/>
    <w:rsid w:val="0015273A"/>
    <w:rsid w:val="00155C72"/>
    <w:rsid w:val="0015665F"/>
    <w:rsid w:val="0016155E"/>
    <w:rsid w:val="0018013F"/>
    <w:rsid w:val="00190CD8"/>
    <w:rsid w:val="001A13A9"/>
    <w:rsid w:val="001A15CE"/>
    <w:rsid w:val="001B1293"/>
    <w:rsid w:val="001C715C"/>
    <w:rsid w:val="001F763A"/>
    <w:rsid w:val="002032F5"/>
    <w:rsid w:val="002140F7"/>
    <w:rsid w:val="00222E10"/>
    <w:rsid w:val="00265D3D"/>
    <w:rsid w:val="00272441"/>
    <w:rsid w:val="002809CE"/>
    <w:rsid w:val="0028688F"/>
    <w:rsid w:val="00287DB9"/>
    <w:rsid w:val="002D6587"/>
    <w:rsid w:val="00315680"/>
    <w:rsid w:val="00320E3B"/>
    <w:rsid w:val="003235D3"/>
    <w:rsid w:val="003274FE"/>
    <w:rsid w:val="003428CE"/>
    <w:rsid w:val="003455E0"/>
    <w:rsid w:val="00347AC9"/>
    <w:rsid w:val="003514D0"/>
    <w:rsid w:val="00356593"/>
    <w:rsid w:val="003610D0"/>
    <w:rsid w:val="003723F3"/>
    <w:rsid w:val="003916E8"/>
    <w:rsid w:val="003A6575"/>
    <w:rsid w:val="003C2158"/>
    <w:rsid w:val="003C5B4D"/>
    <w:rsid w:val="003D0A75"/>
    <w:rsid w:val="004000EA"/>
    <w:rsid w:val="00412BFA"/>
    <w:rsid w:val="00416765"/>
    <w:rsid w:val="00420256"/>
    <w:rsid w:val="004241FC"/>
    <w:rsid w:val="00424350"/>
    <w:rsid w:val="00426088"/>
    <w:rsid w:val="00436018"/>
    <w:rsid w:val="004439A2"/>
    <w:rsid w:val="00462FD0"/>
    <w:rsid w:val="00466E39"/>
    <w:rsid w:val="00476A30"/>
    <w:rsid w:val="004B2A4E"/>
    <w:rsid w:val="004C540D"/>
    <w:rsid w:val="005010CD"/>
    <w:rsid w:val="00523423"/>
    <w:rsid w:val="005307AC"/>
    <w:rsid w:val="00540961"/>
    <w:rsid w:val="005453C9"/>
    <w:rsid w:val="00561676"/>
    <w:rsid w:val="005700D4"/>
    <w:rsid w:val="005A1540"/>
    <w:rsid w:val="005A64BA"/>
    <w:rsid w:val="005D3240"/>
    <w:rsid w:val="00602E24"/>
    <w:rsid w:val="0062166D"/>
    <w:rsid w:val="00627925"/>
    <w:rsid w:val="006362F2"/>
    <w:rsid w:val="006374EC"/>
    <w:rsid w:val="00646C59"/>
    <w:rsid w:val="006546BD"/>
    <w:rsid w:val="00654CAB"/>
    <w:rsid w:val="00655003"/>
    <w:rsid w:val="00662C91"/>
    <w:rsid w:val="00681D5A"/>
    <w:rsid w:val="006A4948"/>
    <w:rsid w:val="006B3FDF"/>
    <w:rsid w:val="006B5713"/>
    <w:rsid w:val="006C14DE"/>
    <w:rsid w:val="006D225A"/>
    <w:rsid w:val="006D42A1"/>
    <w:rsid w:val="006F6F2E"/>
    <w:rsid w:val="0070071D"/>
    <w:rsid w:val="00710678"/>
    <w:rsid w:val="00721F31"/>
    <w:rsid w:val="00724D93"/>
    <w:rsid w:val="00731B1A"/>
    <w:rsid w:val="007323C6"/>
    <w:rsid w:val="00741A30"/>
    <w:rsid w:val="0074709E"/>
    <w:rsid w:val="00747462"/>
    <w:rsid w:val="00747CDD"/>
    <w:rsid w:val="00753D63"/>
    <w:rsid w:val="00767C9A"/>
    <w:rsid w:val="0077330D"/>
    <w:rsid w:val="0078320C"/>
    <w:rsid w:val="00794FA7"/>
    <w:rsid w:val="007C5713"/>
    <w:rsid w:val="007E1CFC"/>
    <w:rsid w:val="007F6CB9"/>
    <w:rsid w:val="0081503C"/>
    <w:rsid w:val="0082470A"/>
    <w:rsid w:val="00825A59"/>
    <w:rsid w:val="0083592B"/>
    <w:rsid w:val="0088075C"/>
    <w:rsid w:val="00896D47"/>
    <w:rsid w:val="008A007F"/>
    <w:rsid w:val="008A6948"/>
    <w:rsid w:val="008C2A48"/>
    <w:rsid w:val="008D2726"/>
    <w:rsid w:val="008D5B9A"/>
    <w:rsid w:val="008E17C6"/>
    <w:rsid w:val="009004F9"/>
    <w:rsid w:val="00906D72"/>
    <w:rsid w:val="00921ABA"/>
    <w:rsid w:val="00931E80"/>
    <w:rsid w:val="00944399"/>
    <w:rsid w:val="009624CB"/>
    <w:rsid w:val="0096490A"/>
    <w:rsid w:val="0097255F"/>
    <w:rsid w:val="009A43F2"/>
    <w:rsid w:val="009B1141"/>
    <w:rsid w:val="009B7FDC"/>
    <w:rsid w:val="009C09FF"/>
    <w:rsid w:val="009D5F3E"/>
    <w:rsid w:val="00A01187"/>
    <w:rsid w:val="00A22DA3"/>
    <w:rsid w:val="00A27140"/>
    <w:rsid w:val="00A32622"/>
    <w:rsid w:val="00A41031"/>
    <w:rsid w:val="00A762BF"/>
    <w:rsid w:val="00A775AE"/>
    <w:rsid w:val="00A81889"/>
    <w:rsid w:val="00AA0B3A"/>
    <w:rsid w:val="00AB7CE8"/>
    <w:rsid w:val="00AD471F"/>
    <w:rsid w:val="00AE7341"/>
    <w:rsid w:val="00B165D0"/>
    <w:rsid w:val="00B60CE8"/>
    <w:rsid w:val="00B6303E"/>
    <w:rsid w:val="00B64701"/>
    <w:rsid w:val="00B832A4"/>
    <w:rsid w:val="00B85687"/>
    <w:rsid w:val="00BD685D"/>
    <w:rsid w:val="00BE7997"/>
    <w:rsid w:val="00BE79BC"/>
    <w:rsid w:val="00BF187A"/>
    <w:rsid w:val="00C31278"/>
    <w:rsid w:val="00C32938"/>
    <w:rsid w:val="00C33355"/>
    <w:rsid w:val="00C357EC"/>
    <w:rsid w:val="00C4022E"/>
    <w:rsid w:val="00C50C7D"/>
    <w:rsid w:val="00C5565C"/>
    <w:rsid w:val="00C70777"/>
    <w:rsid w:val="00C75007"/>
    <w:rsid w:val="00C83B4E"/>
    <w:rsid w:val="00C84C9C"/>
    <w:rsid w:val="00C9146C"/>
    <w:rsid w:val="00C94300"/>
    <w:rsid w:val="00C96AF5"/>
    <w:rsid w:val="00CA62A2"/>
    <w:rsid w:val="00CB448D"/>
    <w:rsid w:val="00CB5AAE"/>
    <w:rsid w:val="00CC3EEF"/>
    <w:rsid w:val="00CF0E73"/>
    <w:rsid w:val="00D003D5"/>
    <w:rsid w:val="00D04383"/>
    <w:rsid w:val="00D378D8"/>
    <w:rsid w:val="00D57770"/>
    <w:rsid w:val="00D91518"/>
    <w:rsid w:val="00D954CC"/>
    <w:rsid w:val="00DA1BD1"/>
    <w:rsid w:val="00DB0167"/>
    <w:rsid w:val="00DC3ACD"/>
    <w:rsid w:val="00DD2C3D"/>
    <w:rsid w:val="00DE5491"/>
    <w:rsid w:val="00DE7E0E"/>
    <w:rsid w:val="00E02271"/>
    <w:rsid w:val="00E133A1"/>
    <w:rsid w:val="00E37544"/>
    <w:rsid w:val="00E5233B"/>
    <w:rsid w:val="00E86134"/>
    <w:rsid w:val="00EB52E4"/>
    <w:rsid w:val="00EF1FF7"/>
    <w:rsid w:val="00EF5086"/>
    <w:rsid w:val="00EF575A"/>
    <w:rsid w:val="00EF6066"/>
    <w:rsid w:val="00F22D4F"/>
    <w:rsid w:val="00F270B7"/>
    <w:rsid w:val="00F63038"/>
    <w:rsid w:val="00F70EA0"/>
    <w:rsid w:val="00F74983"/>
    <w:rsid w:val="00F819B3"/>
    <w:rsid w:val="00F8228F"/>
    <w:rsid w:val="00FD1870"/>
    <w:rsid w:val="00FE2B1D"/>
    <w:rsid w:val="00FE3F06"/>
    <w:rsid w:val="00FF03A6"/>
    <w:rsid w:val="00FF6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140"/>
  </w:style>
  <w:style w:type="paragraph" w:styleId="1">
    <w:name w:val="heading 1"/>
    <w:basedOn w:val="a"/>
    <w:next w:val="a"/>
    <w:link w:val="10"/>
    <w:uiPriority w:val="9"/>
    <w:qFormat/>
    <w:rsid w:val="00F70EA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32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F70EA0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F70EA0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F70EA0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0EA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0EA0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0EA0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0EA0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0EA0"/>
    <w:pPr>
      <w:spacing w:before="240" w:after="60" w:line="240" w:lineRule="auto"/>
      <w:outlineLvl w:val="8"/>
    </w:pPr>
    <w:rPr>
      <w:rFonts w:ascii="Cambria" w:eastAsia="Times New Roman" w:hAnsi="Cambria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0EA0"/>
    <w:rPr>
      <w:rFonts w:ascii="Times New Roman" w:eastAsia="Times New Roman" w:hAnsi="Times New Roman" w:cs="Times New Roman"/>
      <w:sz w:val="32"/>
      <w:szCs w:val="24"/>
    </w:rPr>
  </w:style>
  <w:style w:type="character" w:customStyle="1" w:styleId="20">
    <w:name w:val="Заголовок 2 Знак"/>
    <w:basedOn w:val="a0"/>
    <w:link w:val="2"/>
    <w:uiPriority w:val="9"/>
    <w:rsid w:val="00F70EA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F70EA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F70EA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70EA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70EA0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70EA0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70EA0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70EA0"/>
    <w:rPr>
      <w:rFonts w:ascii="Cambria" w:eastAsia="Times New Roman" w:hAnsi="Cambria" w:cs="Times New Roman"/>
      <w:sz w:val="20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70EA0"/>
  </w:style>
  <w:style w:type="paragraph" w:styleId="a3">
    <w:name w:val="Body Text Indent"/>
    <w:basedOn w:val="a"/>
    <w:link w:val="a4"/>
    <w:uiPriority w:val="99"/>
    <w:rsid w:val="00F70EA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rsid w:val="00F70EA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semiHidden/>
    <w:rsid w:val="00F70EA0"/>
    <w:pPr>
      <w:spacing w:after="0" w:line="240" w:lineRule="auto"/>
      <w:jc w:val="both"/>
    </w:pPr>
    <w:rPr>
      <w:rFonts w:ascii="Times New Roman" w:eastAsia="Times New Roman" w:hAnsi="Times New Roman" w:cs="Times New Roman"/>
      <w:bCs/>
      <w:iCs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F70EA0"/>
    <w:rPr>
      <w:rFonts w:ascii="Times New Roman" w:eastAsia="Times New Roman" w:hAnsi="Times New Roman" w:cs="Times New Roman"/>
      <w:bCs/>
      <w:iCs/>
      <w:sz w:val="24"/>
      <w:szCs w:val="24"/>
    </w:rPr>
  </w:style>
  <w:style w:type="table" w:styleId="a7">
    <w:name w:val="Table Grid"/>
    <w:basedOn w:val="a1"/>
    <w:uiPriority w:val="59"/>
    <w:rsid w:val="00F70E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F70E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70EA0"/>
    <w:rPr>
      <w:rFonts w:ascii="Courier New" w:eastAsia="Times New Roman" w:hAnsi="Courier New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F70EA0"/>
    <w:pPr>
      <w:ind w:left="720"/>
      <w:contextualSpacing/>
    </w:pPr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F70EA0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0EA0"/>
    <w:rPr>
      <w:rFonts w:ascii="Tahoma" w:eastAsia="Times New Roman" w:hAnsi="Tahoma" w:cs="Times New Roman"/>
      <w:sz w:val="16"/>
      <w:szCs w:val="16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F70EA0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F70EA0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numbering" w:customStyle="1" w:styleId="110">
    <w:name w:val="Нет списка11"/>
    <w:next w:val="a2"/>
    <w:uiPriority w:val="99"/>
    <w:semiHidden/>
    <w:unhideWhenUsed/>
    <w:rsid w:val="00F70EA0"/>
  </w:style>
  <w:style w:type="paragraph" w:customStyle="1" w:styleId="ConsPlusNormal">
    <w:name w:val="ConsPlusNormal"/>
    <w:rsid w:val="00F70EA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70E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70EA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b">
    <w:name w:val="Hyperlink"/>
    <w:uiPriority w:val="99"/>
    <w:unhideWhenUsed/>
    <w:rsid w:val="00F70EA0"/>
    <w:rPr>
      <w:rFonts w:cs="Times New Roman"/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F70EA0"/>
    <w:pPr>
      <w:tabs>
        <w:tab w:val="center" w:pos="4153"/>
        <w:tab w:val="right" w:pos="8306"/>
      </w:tabs>
      <w:spacing w:after="0" w:line="240" w:lineRule="auto"/>
      <w:ind w:left="-113" w:right="-108" w:firstLine="709"/>
      <w:jc w:val="center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ad">
    <w:name w:val="Верхний колонтитул Знак"/>
    <w:basedOn w:val="a0"/>
    <w:link w:val="ac"/>
    <w:uiPriority w:val="99"/>
    <w:rsid w:val="00F70EA0"/>
    <w:rPr>
      <w:rFonts w:ascii="Times New Roman" w:eastAsia="Times New Roman" w:hAnsi="Times New Roman" w:cs="Times New Roman"/>
      <w:sz w:val="18"/>
      <w:szCs w:val="18"/>
    </w:rPr>
  </w:style>
  <w:style w:type="paragraph" w:customStyle="1" w:styleId="ae">
    <w:name w:val="Кабинет"/>
    <w:basedOn w:val="a"/>
    <w:rsid w:val="00F70EA0"/>
    <w:pPr>
      <w:spacing w:after="0" w:line="240" w:lineRule="auto"/>
      <w:ind w:left="-113" w:right="-108" w:firstLine="709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ListBul">
    <w:name w:val="ListBul"/>
    <w:basedOn w:val="a"/>
    <w:rsid w:val="00F70EA0"/>
    <w:pPr>
      <w:numPr>
        <w:numId w:val="1"/>
      </w:numPr>
      <w:tabs>
        <w:tab w:val="clear" w:pos="360"/>
        <w:tab w:val="left" w:pos="284"/>
        <w:tab w:val="num" w:pos="1590"/>
      </w:tabs>
      <w:spacing w:after="0" w:line="240" w:lineRule="auto"/>
      <w:ind w:left="1590" w:hanging="87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Bul2">
    <w:name w:val="ListBul2"/>
    <w:basedOn w:val="a"/>
    <w:rsid w:val="00F70EA0"/>
    <w:pPr>
      <w:numPr>
        <w:numId w:val="2"/>
      </w:numPr>
      <w:tabs>
        <w:tab w:val="clear" w:pos="502"/>
        <w:tab w:val="left" w:pos="567"/>
      </w:tabs>
      <w:spacing w:after="0" w:line="240" w:lineRule="auto"/>
      <w:ind w:left="1211"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Адресные реквизиты"/>
    <w:basedOn w:val="a5"/>
    <w:next w:val="a5"/>
    <w:rsid w:val="00F70EA0"/>
    <w:pPr>
      <w:ind w:firstLine="709"/>
      <w:jc w:val="left"/>
    </w:pPr>
    <w:rPr>
      <w:bCs w:val="0"/>
      <w:iCs w:val="0"/>
      <w:sz w:val="16"/>
      <w:szCs w:val="20"/>
    </w:rPr>
  </w:style>
  <w:style w:type="paragraph" w:styleId="32">
    <w:name w:val="Body Text Indent 3"/>
    <w:basedOn w:val="a"/>
    <w:link w:val="33"/>
    <w:uiPriority w:val="99"/>
    <w:semiHidden/>
    <w:unhideWhenUsed/>
    <w:rsid w:val="00F70EA0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F70EA0"/>
    <w:rPr>
      <w:rFonts w:ascii="Times New Roman" w:eastAsia="Times New Roman" w:hAnsi="Times New Roman" w:cs="Times New Roman"/>
      <w:sz w:val="16"/>
      <w:szCs w:val="16"/>
    </w:rPr>
  </w:style>
  <w:style w:type="paragraph" w:styleId="af0">
    <w:name w:val="Normal (Web)"/>
    <w:basedOn w:val="a"/>
    <w:uiPriority w:val="99"/>
    <w:rsid w:val="00F70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">
    <w:name w:val="Bullet"/>
    <w:basedOn w:val="a"/>
    <w:rsid w:val="00F70EA0"/>
    <w:pPr>
      <w:tabs>
        <w:tab w:val="left" w:pos="1080"/>
      </w:tabs>
      <w:spacing w:after="0" w:line="240" w:lineRule="auto"/>
      <w:ind w:left="1080" w:hanging="360"/>
    </w:pPr>
    <w:rPr>
      <w:rFonts w:ascii="Palatino" w:eastAsia="Times New Roman" w:hAnsi="Palatino" w:cs="Times New Roman"/>
      <w:sz w:val="24"/>
      <w:szCs w:val="20"/>
      <w:lang w:val="en-US"/>
    </w:rPr>
  </w:style>
  <w:style w:type="paragraph" w:customStyle="1" w:styleId="Skill">
    <w:name w:val="Skill"/>
    <w:basedOn w:val="a"/>
    <w:rsid w:val="00F70EA0"/>
    <w:pPr>
      <w:tabs>
        <w:tab w:val="left" w:pos="1800"/>
      </w:tabs>
      <w:spacing w:after="0" w:line="240" w:lineRule="auto"/>
      <w:ind w:left="1800" w:hanging="1800"/>
    </w:pPr>
    <w:rPr>
      <w:rFonts w:ascii="Palatino" w:eastAsia="Times New Roman" w:hAnsi="Palatino" w:cs="Times New Roman"/>
      <w:b/>
      <w:color w:val="000000"/>
      <w:sz w:val="24"/>
      <w:szCs w:val="20"/>
      <w:lang w:val="en-US"/>
    </w:rPr>
  </w:style>
  <w:style w:type="paragraph" w:styleId="af1">
    <w:name w:val="footer"/>
    <w:basedOn w:val="a"/>
    <w:link w:val="af2"/>
    <w:uiPriority w:val="99"/>
    <w:unhideWhenUsed/>
    <w:rsid w:val="00F70EA0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Нижний колонтитул Знак"/>
    <w:basedOn w:val="a0"/>
    <w:link w:val="af1"/>
    <w:uiPriority w:val="99"/>
    <w:rsid w:val="00F70EA0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unhideWhenUsed/>
    <w:rsid w:val="00F70EA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F70EA0"/>
    <w:rPr>
      <w:rFonts w:ascii="Times New Roman" w:eastAsia="Times New Roman" w:hAnsi="Times New Roman" w:cs="Times New Roman"/>
      <w:sz w:val="20"/>
      <w:szCs w:val="20"/>
    </w:rPr>
  </w:style>
  <w:style w:type="table" w:customStyle="1" w:styleId="12">
    <w:name w:val="Сетка таблицы1"/>
    <w:basedOn w:val="a1"/>
    <w:next w:val="a7"/>
    <w:rsid w:val="00F70EA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 Spacing"/>
    <w:basedOn w:val="a"/>
    <w:uiPriority w:val="1"/>
    <w:qFormat/>
    <w:rsid w:val="00F70EA0"/>
    <w:pPr>
      <w:spacing w:after="0" w:line="240" w:lineRule="auto"/>
    </w:pPr>
    <w:rPr>
      <w:rFonts w:ascii="Calibri" w:eastAsia="Times New Roman" w:hAnsi="Calibri" w:cs="Times New Roman"/>
      <w:sz w:val="24"/>
      <w:szCs w:val="32"/>
    </w:rPr>
  </w:style>
  <w:style w:type="paragraph" w:customStyle="1" w:styleId="13">
    <w:name w:val="Название1"/>
    <w:basedOn w:val="a"/>
    <w:next w:val="a"/>
    <w:uiPriority w:val="10"/>
    <w:qFormat/>
    <w:rsid w:val="00F70EA0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4">
    <w:name w:val="Название Знак"/>
    <w:link w:val="af5"/>
    <w:uiPriority w:val="10"/>
    <w:rsid w:val="00F70EA0"/>
    <w:rPr>
      <w:rFonts w:ascii="Cambria" w:hAnsi="Cambria"/>
      <w:b/>
      <w:bCs/>
      <w:kern w:val="28"/>
      <w:sz w:val="32"/>
      <w:szCs w:val="32"/>
    </w:rPr>
  </w:style>
  <w:style w:type="paragraph" w:customStyle="1" w:styleId="14">
    <w:name w:val="Подзаголовок1"/>
    <w:basedOn w:val="a"/>
    <w:next w:val="a"/>
    <w:uiPriority w:val="11"/>
    <w:qFormat/>
    <w:rsid w:val="00F70EA0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f6">
    <w:name w:val="Подзаголовок Знак"/>
    <w:link w:val="af7"/>
    <w:uiPriority w:val="11"/>
    <w:rsid w:val="00F70EA0"/>
    <w:rPr>
      <w:rFonts w:ascii="Cambria" w:hAnsi="Cambria"/>
      <w:sz w:val="24"/>
      <w:szCs w:val="24"/>
    </w:rPr>
  </w:style>
  <w:style w:type="paragraph" w:customStyle="1" w:styleId="ConsPlusCell">
    <w:name w:val="ConsPlusCell"/>
    <w:rsid w:val="00F70EA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5">
    <w:name w:val="Абзац списка1"/>
    <w:basedOn w:val="a"/>
    <w:rsid w:val="00F70EA0"/>
    <w:pPr>
      <w:widowControl w:val="0"/>
      <w:suppressAutoHyphens/>
      <w:spacing w:after="0" w:line="100" w:lineRule="atLeast"/>
      <w:ind w:left="720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8">
    <w:name w:val="footnote text"/>
    <w:basedOn w:val="a"/>
    <w:link w:val="af9"/>
    <w:uiPriority w:val="99"/>
    <w:semiHidden/>
    <w:unhideWhenUsed/>
    <w:rsid w:val="00F70E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semiHidden/>
    <w:rsid w:val="00F70EA0"/>
    <w:rPr>
      <w:rFonts w:ascii="Times New Roman" w:eastAsia="Times New Roman" w:hAnsi="Times New Roman" w:cs="Times New Roman"/>
      <w:sz w:val="20"/>
      <w:szCs w:val="20"/>
    </w:rPr>
  </w:style>
  <w:style w:type="character" w:styleId="afa">
    <w:name w:val="footnote reference"/>
    <w:uiPriority w:val="99"/>
    <w:semiHidden/>
    <w:unhideWhenUsed/>
    <w:rsid w:val="00F70EA0"/>
    <w:rPr>
      <w:rFonts w:cs="Times New Roman"/>
      <w:vertAlign w:val="superscript"/>
    </w:rPr>
  </w:style>
  <w:style w:type="paragraph" w:customStyle="1" w:styleId="Default">
    <w:name w:val="Default"/>
    <w:rsid w:val="00F70EA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fb">
    <w:name w:val="annotation reference"/>
    <w:uiPriority w:val="99"/>
    <w:rsid w:val="00F70EA0"/>
    <w:rPr>
      <w:rFonts w:cs="Times New Roman"/>
      <w:sz w:val="16"/>
    </w:rPr>
  </w:style>
  <w:style w:type="paragraph" w:styleId="afc">
    <w:name w:val="annotation text"/>
    <w:basedOn w:val="a"/>
    <w:link w:val="afd"/>
    <w:uiPriority w:val="99"/>
    <w:rsid w:val="00F70EA0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rsid w:val="00F70EA0"/>
    <w:rPr>
      <w:rFonts w:ascii="Calibri" w:eastAsia="Times New Roman" w:hAnsi="Calibri" w:cs="Times New Roman"/>
      <w:sz w:val="20"/>
      <w:szCs w:val="20"/>
    </w:rPr>
  </w:style>
  <w:style w:type="paragraph" w:styleId="afe">
    <w:name w:val="annotation subject"/>
    <w:basedOn w:val="afc"/>
    <w:next w:val="afc"/>
    <w:link w:val="aff"/>
    <w:uiPriority w:val="99"/>
    <w:rsid w:val="00F70EA0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rsid w:val="00F70EA0"/>
    <w:rPr>
      <w:rFonts w:ascii="Calibri" w:eastAsia="Times New Roman" w:hAnsi="Calibri" w:cs="Times New Roman"/>
      <w:b/>
      <w:bCs/>
      <w:sz w:val="20"/>
      <w:szCs w:val="20"/>
    </w:rPr>
  </w:style>
  <w:style w:type="paragraph" w:styleId="aff0">
    <w:name w:val="Revision"/>
    <w:hidden/>
    <w:uiPriority w:val="99"/>
    <w:semiHidden/>
    <w:rsid w:val="00F70EA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f1">
    <w:name w:val="Strong"/>
    <w:uiPriority w:val="22"/>
    <w:qFormat/>
    <w:rsid w:val="00F70EA0"/>
    <w:rPr>
      <w:b/>
      <w:bCs/>
    </w:rPr>
  </w:style>
  <w:style w:type="character" w:customStyle="1" w:styleId="16">
    <w:name w:val="Выделение1"/>
    <w:uiPriority w:val="20"/>
    <w:qFormat/>
    <w:rsid w:val="00F70EA0"/>
    <w:rPr>
      <w:rFonts w:ascii="Calibri" w:hAnsi="Calibri"/>
      <w:b/>
      <w:i/>
      <w:iCs/>
    </w:rPr>
  </w:style>
  <w:style w:type="paragraph" w:styleId="23">
    <w:name w:val="Quote"/>
    <w:basedOn w:val="a"/>
    <w:next w:val="a"/>
    <w:link w:val="24"/>
    <w:uiPriority w:val="29"/>
    <w:qFormat/>
    <w:rsid w:val="00F70EA0"/>
    <w:pPr>
      <w:spacing w:after="0" w:line="240" w:lineRule="auto"/>
    </w:pPr>
    <w:rPr>
      <w:rFonts w:ascii="Calibri" w:eastAsia="Times New Roman" w:hAnsi="Calibri" w:cs="Times New Roman"/>
      <w:i/>
      <w:sz w:val="24"/>
      <w:szCs w:val="24"/>
    </w:rPr>
  </w:style>
  <w:style w:type="character" w:customStyle="1" w:styleId="24">
    <w:name w:val="Цитата 2 Знак"/>
    <w:basedOn w:val="a0"/>
    <w:link w:val="23"/>
    <w:uiPriority w:val="29"/>
    <w:rsid w:val="00F70EA0"/>
    <w:rPr>
      <w:rFonts w:ascii="Calibri" w:eastAsia="Times New Roman" w:hAnsi="Calibri" w:cs="Times New Roman"/>
      <w:i/>
      <w:sz w:val="24"/>
      <w:szCs w:val="24"/>
    </w:rPr>
  </w:style>
  <w:style w:type="paragraph" w:styleId="aff2">
    <w:name w:val="Intense Quote"/>
    <w:basedOn w:val="a"/>
    <w:next w:val="a"/>
    <w:link w:val="aff3"/>
    <w:uiPriority w:val="30"/>
    <w:qFormat/>
    <w:rsid w:val="00F70EA0"/>
    <w:pPr>
      <w:spacing w:after="0" w:line="240" w:lineRule="auto"/>
      <w:ind w:left="720" w:right="720"/>
    </w:pPr>
    <w:rPr>
      <w:rFonts w:ascii="Calibri" w:eastAsia="Times New Roman" w:hAnsi="Calibri" w:cs="Times New Roman"/>
      <w:b/>
      <w:i/>
      <w:sz w:val="24"/>
    </w:rPr>
  </w:style>
  <w:style w:type="character" w:customStyle="1" w:styleId="aff3">
    <w:name w:val="Выделенная цитата Знак"/>
    <w:basedOn w:val="a0"/>
    <w:link w:val="aff2"/>
    <w:uiPriority w:val="30"/>
    <w:rsid w:val="00F70EA0"/>
    <w:rPr>
      <w:rFonts w:ascii="Calibri" w:eastAsia="Times New Roman" w:hAnsi="Calibri" w:cs="Times New Roman"/>
      <w:b/>
      <w:i/>
      <w:sz w:val="24"/>
    </w:rPr>
  </w:style>
  <w:style w:type="character" w:customStyle="1" w:styleId="17">
    <w:name w:val="Слабое выделение1"/>
    <w:uiPriority w:val="19"/>
    <w:qFormat/>
    <w:rsid w:val="00F70EA0"/>
    <w:rPr>
      <w:i/>
      <w:color w:val="5A5A5A"/>
    </w:rPr>
  </w:style>
  <w:style w:type="character" w:styleId="aff4">
    <w:name w:val="Intense Emphasis"/>
    <w:uiPriority w:val="21"/>
    <w:qFormat/>
    <w:rsid w:val="00F70EA0"/>
    <w:rPr>
      <w:b/>
      <w:i/>
      <w:sz w:val="24"/>
      <w:szCs w:val="24"/>
      <w:u w:val="single"/>
    </w:rPr>
  </w:style>
  <w:style w:type="character" w:styleId="aff5">
    <w:name w:val="Subtle Reference"/>
    <w:uiPriority w:val="31"/>
    <w:qFormat/>
    <w:rsid w:val="00F70EA0"/>
    <w:rPr>
      <w:sz w:val="24"/>
      <w:szCs w:val="24"/>
      <w:u w:val="single"/>
    </w:rPr>
  </w:style>
  <w:style w:type="character" w:styleId="aff6">
    <w:name w:val="Intense Reference"/>
    <w:uiPriority w:val="32"/>
    <w:qFormat/>
    <w:rsid w:val="00F70EA0"/>
    <w:rPr>
      <w:b/>
      <w:sz w:val="24"/>
      <w:u w:val="single"/>
    </w:rPr>
  </w:style>
  <w:style w:type="character" w:customStyle="1" w:styleId="18">
    <w:name w:val="Название книги1"/>
    <w:uiPriority w:val="33"/>
    <w:qFormat/>
    <w:rsid w:val="00F70EA0"/>
    <w:rPr>
      <w:rFonts w:ascii="Cambria" w:eastAsia="Times New Roman" w:hAnsi="Cambria"/>
      <w:b/>
      <w:i/>
      <w:sz w:val="24"/>
      <w:szCs w:val="24"/>
    </w:rPr>
  </w:style>
  <w:style w:type="paragraph" w:styleId="aff7">
    <w:name w:val="TOC Heading"/>
    <w:basedOn w:val="1"/>
    <w:next w:val="a"/>
    <w:uiPriority w:val="39"/>
    <w:semiHidden/>
    <w:unhideWhenUsed/>
    <w:qFormat/>
    <w:rsid w:val="00F70EA0"/>
    <w:pPr>
      <w:spacing w:before="240" w:after="60"/>
      <w:jc w:val="left"/>
      <w:outlineLvl w:val="9"/>
    </w:pPr>
    <w:rPr>
      <w:rFonts w:ascii="Cambria" w:hAnsi="Cambria"/>
      <w:b/>
      <w:bCs/>
      <w:kern w:val="32"/>
      <w:szCs w:val="32"/>
    </w:rPr>
  </w:style>
  <w:style w:type="character" w:customStyle="1" w:styleId="apple-converted-space">
    <w:name w:val="apple-converted-space"/>
    <w:rsid w:val="00F70EA0"/>
  </w:style>
  <w:style w:type="character" w:customStyle="1" w:styleId="310">
    <w:name w:val="Заголовок 3 Знак1"/>
    <w:uiPriority w:val="9"/>
    <w:semiHidden/>
    <w:rsid w:val="00F70EA0"/>
    <w:rPr>
      <w:rFonts w:ascii="Cambria" w:eastAsia="Times New Roman" w:hAnsi="Cambria" w:cs="Times New Roman"/>
      <w:b/>
      <w:bCs/>
      <w:sz w:val="26"/>
      <w:szCs w:val="26"/>
    </w:rPr>
  </w:style>
  <w:style w:type="paragraph" w:styleId="af5">
    <w:name w:val="Title"/>
    <w:basedOn w:val="a"/>
    <w:next w:val="a"/>
    <w:link w:val="af4"/>
    <w:uiPriority w:val="10"/>
    <w:qFormat/>
    <w:rsid w:val="00F70EA0"/>
    <w:pPr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19">
    <w:name w:val="Название Знак1"/>
    <w:basedOn w:val="a0"/>
    <w:uiPriority w:val="10"/>
    <w:rsid w:val="00F70EA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7">
    <w:name w:val="Subtitle"/>
    <w:basedOn w:val="a"/>
    <w:next w:val="a"/>
    <w:link w:val="af6"/>
    <w:uiPriority w:val="11"/>
    <w:qFormat/>
    <w:rsid w:val="00F70EA0"/>
    <w:pPr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1a">
    <w:name w:val="Подзаголовок Знак1"/>
    <w:basedOn w:val="a0"/>
    <w:uiPriority w:val="11"/>
    <w:rsid w:val="00F70EA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910">
    <w:name w:val="Заголовок 9 Знак1"/>
    <w:uiPriority w:val="9"/>
    <w:semiHidden/>
    <w:rsid w:val="00F70EA0"/>
    <w:rPr>
      <w:rFonts w:ascii="Cambria" w:eastAsia="Times New Roman" w:hAnsi="Cambria" w:cs="Times New Roman"/>
      <w:sz w:val="22"/>
      <w:szCs w:val="22"/>
    </w:rPr>
  </w:style>
  <w:style w:type="character" w:styleId="aff8">
    <w:name w:val="Emphasis"/>
    <w:uiPriority w:val="20"/>
    <w:qFormat/>
    <w:rsid w:val="00F70EA0"/>
    <w:rPr>
      <w:i/>
      <w:iCs/>
    </w:rPr>
  </w:style>
  <w:style w:type="character" w:styleId="aff9">
    <w:name w:val="Subtle Emphasis"/>
    <w:uiPriority w:val="19"/>
    <w:qFormat/>
    <w:rsid w:val="00F70EA0"/>
    <w:rPr>
      <w:i/>
      <w:iCs/>
      <w:color w:val="808080"/>
    </w:rPr>
  </w:style>
  <w:style w:type="character" w:styleId="affa">
    <w:name w:val="Book Title"/>
    <w:uiPriority w:val="33"/>
    <w:qFormat/>
    <w:rsid w:val="00F70EA0"/>
    <w:rPr>
      <w:b/>
      <w:bCs/>
      <w:smallCaps/>
      <w:spacing w:val="5"/>
    </w:rPr>
  </w:style>
  <w:style w:type="paragraph" w:styleId="affb">
    <w:name w:val="Document Map"/>
    <w:basedOn w:val="a"/>
    <w:link w:val="affc"/>
    <w:uiPriority w:val="99"/>
    <w:semiHidden/>
    <w:unhideWhenUsed/>
    <w:rsid w:val="00E52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c">
    <w:name w:val="Схема документа Знак"/>
    <w:basedOn w:val="a0"/>
    <w:link w:val="affb"/>
    <w:uiPriority w:val="99"/>
    <w:semiHidden/>
    <w:rsid w:val="00E523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140"/>
  </w:style>
  <w:style w:type="paragraph" w:styleId="1">
    <w:name w:val="heading 1"/>
    <w:basedOn w:val="a"/>
    <w:next w:val="a"/>
    <w:link w:val="10"/>
    <w:uiPriority w:val="9"/>
    <w:qFormat/>
    <w:rsid w:val="00F70EA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32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F70EA0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F70EA0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F70EA0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0EA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0EA0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0EA0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0EA0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0EA0"/>
    <w:pPr>
      <w:spacing w:before="240" w:after="60" w:line="240" w:lineRule="auto"/>
      <w:outlineLvl w:val="8"/>
    </w:pPr>
    <w:rPr>
      <w:rFonts w:ascii="Cambria" w:eastAsia="Times New Roman" w:hAnsi="Cambria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0EA0"/>
    <w:rPr>
      <w:rFonts w:ascii="Times New Roman" w:eastAsia="Times New Roman" w:hAnsi="Times New Roman" w:cs="Times New Roman"/>
      <w:sz w:val="32"/>
      <w:szCs w:val="24"/>
    </w:rPr>
  </w:style>
  <w:style w:type="character" w:customStyle="1" w:styleId="20">
    <w:name w:val="Заголовок 2 Знак"/>
    <w:basedOn w:val="a0"/>
    <w:link w:val="2"/>
    <w:uiPriority w:val="9"/>
    <w:rsid w:val="00F70EA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F70EA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F70EA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70EA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70EA0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70EA0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70EA0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70EA0"/>
    <w:rPr>
      <w:rFonts w:ascii="Cambria" w:eastAsia="Times New Roman" w:hAnsi="Cambria" w:cs="Times New Roman"/>
      <w:sz w:val="20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70EA0"/>
  </w:style>
  <w:style w:type="paragraph" w:styleId="a3">
    <w:name w:val="Body Text Indent"/>
    <w:basedOn w:val="a"/>
    <w:link w:val="a4"/>
    <w:uiPriority w:val="99"/>
    <w:rsid w:val="00F70EA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rsid w:val="00F70EA0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semiHidden/>
    <w:rsid w:val="00F70EA0"/>
    <w:pPr>
      <w:spacing w:after="0" w:line="240" w:lineRule="auto"/>
      <w:jc w:val="both"/>
    </w:pPr>
    <w:rPr>
      <w:rFonts w:ascii="Times New Roman" w:eastAsia="Times New Roman" w:hAnsi="Times New Roman" w:cs="Times New Roman"/>
      <w:bCs/>
      <w:iCs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F70EA0"/>
    <w:rPr>
      <w:rFonts w:ascii="Times New Roman" w:eastAsia="Times New Roman" w:hAnsi="Times New Roman" w:cs="Times New Roman"/>
      <w:bCs/>
      <w:iCs/>
      <w:sz w:val="24"/>
      <w:szCs w:val="24"/>
    </w:rPr>
  </w:style>
  <w:style w:type="table" w:styleId="a7">
    <w:name w:val="Table Grid"/>
    <w:basedOn w:val="a1"/>
    <w:uiPriority w:val="59"/>
    <w:rsid w:val="00F70E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F70E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70EA0"/>
    <w:rPr>
      <w:rFonts w:ascii="Courier New" w:eastAsia="Times New Roman" w:hAnsi="Courier New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F70EA0"/>
    <w:pPr>
      <w:ind w:left="720"/>
      <w:contextualSpacing/>
    </w:pPr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F70EA0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0EA0"/>
    <w:rPr>
      <w:rFonts w:ascii="Tahoma" w:eastAsia="Times New Roman" w:hAnsi="Tahoma" w:cs="Times New Roman"/>
      <w:sz w:val="16"/>
      <w:szCs w:val="16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F70EA0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F70EA0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numbering" w:customStyle="1" w:styleId="110">
    <w:name w:val="Нет списка11"/>
    <w:next w:val="a2"/>
    <w:uiPriority w:val="99"/>
    <w:semiHidden/>
    <w:unhideWhenUsed/>
    <w:rsid w:val="00F70EA0"/>
  </w:style>
  <w:style w:type="paragraph" w:customStyle="1" w:styleId="ConsPlusNormal">
    <w:name w:val="ConsPlusNormal"/>
    <w:rsid w:val="00F70EA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70E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70EA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b">
    <w:name w:val="Hyperlink"/>
    <w:uiPriority w:val="99"/>
    <w:unhideWhenUsed/>
    <w:rsid w:val="00F70EA0"/>
    <w:rPr>
      <w:rFonts w:cs="Times New Roman"/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F70EA0"/>
    <w:pPr>
      <w:tabs>
        <w:tab w:val="center" w:pos="4153"/>
        <w:tab w:val="right" w:pos="8306"/>
      </w:tabs>
      <w:spacing w:after="0" w:line="240" w:lineRule="auto"/>
      <w:ind w:left="-113" w:right="-108" w:firstLine="709"/>
      <w:jc w:val="center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ad">
    <w:name w:val="Верхний колонтитул Знак"/>
    <w:basedOn w:val="a0"/>
    <w:link w:val="ac"/>
    <w:uiPriority w:val="99"/>
    <w:rsid w:val="00F70EA0"/>
    <w:rPr>
      <w:rFonts w:ascii="Times New Roman" w:eastAsia="Times New Roman" w:hAnsi="Times New Roman" w:cs="Times New Roman"/>
      <w:sz w:val="18"/>
      <w:szCs w:val="18"/>
    </w:rPr>
  </w:style>
  <w:style w:type="paragraph" w:customStyle="1" w:styleId="ae">
    <w:name w:val="Кабинет"/>
    <w:basedOn w:val="a"/>
    <w:rsid w:val="00F70EA0"/>
    <w:pPr>
      <w:spacing w:after="0" w:line="240" w:lineRule="auto"/>
      <w:ind w:left="-113" w:right="-108" w:firstLine="709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ListBul">
    <w:name w:val="ListBul"/>
    <w:basedOn w:val="a"/>
    <w:rsid w:val="00F70EA0"/>
    <w:pPr>
      <w:numPr>
        <w:numId w:val="1"/>
      </w:numPr>
      <w:tabs>
        <w:tab w:val="clear" w:pos="360"/>
        <w:tab w:val="left" w:pos="284"/>
        <w:tab w:val="num" w:pos="1590"/>
      </w:tabs>
      <w:spacing w:after="0" w:line="240" w:lineRule="auto"/>
      <w:ind w:left="1590" w:hanging="87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Bul2">
    <w:name w:val="ListBul2"/>
    <w:basedOn w:val="a"/>
    <w:rsid w:val="00F70EA0"/>
    <w:pPr>
      <w:numPr>
        <w:numId w:val="2"/>
      </w:numPr>
      <w:tabs>
        <w:tab w:val="clear" w:pos="502"/>
        <w:tab w:val="left" w:pos="567"/>
      </w:tabs>
      <w:spacing w:after="0" w:line="240" w:lineRule="auto"/>
      <w:ind w:left="1211"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Адресные реквизиты"/>
    <w:basedOn w:val="a5"/>
    <w:next w:val="a5"/>
    <w:rsid w:val="00F70EA0"/>
    <w:pPr>
      <w:ind w:firstLine="709"/>
      <w:jc w:val="left"/>
    </w:pPr>
    <w:rPr>
      <w:bCs w:val="0"/>
      <w:iCs w:val="0"/>
      <w:sz w:val="16"/>
      <w:szCs w:val="20"/>
    </w:rPr>
  </w:style>
  <w:style w:type="paragraph" w:styleId="32">
    <w:name w:val="Body Text Indent 3"/>
    <w:basedOn w:val="a"/>
    <w:link w:val="33"/>
    <w:uiPriority w:val="99"/>
    <w:semiHidden/>
    <w:unhideWhenUsed/>
    <w:rsid w:val="00F70EA0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F70EA0"/>
    <w:rPr>
      <w:rFonts w:ascii="Times New Roman" w:eastAsia="Times New Roman" w:hAnsi="Times New Roman" w:cs="Times New Roman"/>
      <w:sz w:val="16"/>
      <w:szCs w:val="16"/>
    </w:rPr>
  </w:style>
  <w:style w:type="paragraph" w:styleId="af0">
    <w:name w:val="Normal (Web)"/>
    <w:basedOn w:val="a"/>
    <w:uiPriority w:val="99"/>
    <w:rsid w:val="00F70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">
    <w:name w:val="Bullet"/>
    <w:basedOn w:val="a"/>
    <w:rsid w:val="00F70EA0"/>
    <w:pPr>
      <w:tabs>
        <w:tab w:val="left" w:pos="1080"/>
      </w:tabs>
      <w:spacing w:after="0" w:line="240" w:lineRule="auto"/>
      <w:ind w:left="1080" w:hanging="360"/>
    </w:pPr>
    <w:rPr>
      <w:rFonts w:ascii="Palatino" w:eastAsia="Times New Roman" w:hAnsi="Palatino" w:cs="Times New Roman"/>
      <w:sz w:val="24"/>
      <w:szCs w:val="20"/>
      <w:lang w:val="en-US"/>
    </w:rPr>
  </w:style>
  <w:style w:type="paragraph" w:customStyle="1" w:styleId="Skill">
    <w:name w:val="Skill"/>
    <w:basedOn w:val="a"/>
    <w:rsid w:val="00F70EA0"/>
    <w:pPr>
      <w:tabs>
        <w:tab w:val="left" w:pos="1800"/>
      </w:tabs>
      <w:spacing w:after="0" w:line="240" w:lineRule="auto"/>
      <w:ind w:left="1800" w:hanging="1800"/>
    </w:pPr>
    <w:rPr>
      <w:rFonts w:ascii="Palatino" w:eastAsia="Times New Roman" w:hAnsi="Palatino" w:cs="Times New Roman"/>
      <w:b/>
      <w:color w:val="000000"/>
      <w:sz w:val="24"/>
      <w:szCs w:val="20"/>
      <w:lang w:val="en-US"/>
    </w:rPr>
  </w:style>
  <w:style w:type="paragraph" w:styleId="af1">
    <w:name w:val="footer"/>
    <w:basedOn w:val="a"/>
    <w:link w:val="af2"/>
    <w:uiPriority w:val="99"/>
    <w:unhideWhenUsed/>
    <w:rsid w:val="00F70EA0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Нижний колонтитул Знак"/>
    <w:basedOn w:val="a0"/>
    <w:link w:val="af1"/>
    <w:uiPriority w:val="99"/>
    <w:rsid w:val="00F70EA0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unhideWhenUsed/>
    <w:rsid w:val="00F70EA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F70EA0"/>
    <w:rPr>
      <w:rFonts w:ascii="Times New Roman" w:eastAsia="Times New Roman" w:hAnsi="Times New Roman" w:cs="Times New Roman"/>
      <w:sz w:val="20"/>
      <w:szCs w:val="20"/>
    </w:rPr>
  </w:style>
  <w:style w:type="table" w:customStyle="1" w:styleId="12">
    <w:name w:val="Сетка таблицы1"/>
    <w:basedOn w:val="a1"/>
    <w:next w:val="a7"/>
    <w:rsid w:val="00F70EA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 Spacing"/>
    <w:basedOn w:val="a"/>
    <w:uiPriority w:val="1"/>
    <w:qFormat/>
    <w:rsid w:val="00F70EA0"/>
    <w:pPr>
      <w:spacing w:after="0" w:line="240" w:lineRule="auto"/>
    </w:pPr>
    <w:rPr>
      <w:rFonts w:ascii="Calibri" w:eastAsia="Times New Roman" w:hAnsi="Calibri" w:cs="Times New Roman"/>
      <w:sz w:val="24"/>
      <w:szCs w:val="32"/>
    </w:rPr>
  </w:style>
  <w:style w:type="paragraph" w:customStyle="1" w:styleId="13">
    <w:name w:val="Название1"/>
    <w:basedOn w:val="a"/>
    <w:next w:val="a"/>
    <w:uiPriority w:val="10"/>
    <w:qFormat/>
    <w:rsid w:val="00F70EA0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4">
    <w:name w:val="Название Знак"/>
    <w:link w:val="af5"/>
    <w:uiPriority w:val="10"/>
    <w:rsid w:val="00F70EA0"/>
    <w:rPr>
      <w:rFonts w:ascii="Cambria" w:hAnsi="Cambria"/>
      <w:b/>
      <w:bCs/>
      <w:kern w:val="28"/>
      <w:sz w:val="32"/>
      <w:szCs w:val="32"/>
    </w:rPr>
  </w:style>
  <w:style w:type="paragraph" w:customStyle="1" w:styleId="14">
    <w:name w:val="Подзаголовок1"/>
    <w:basedOn w:val="a"/>
    <w:next w:val="a"/>
    <w:uiPriority w:val="11"/>
    <w:qFormat/>
    <w:rsid w:val="00F70EA0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f6">
    <w:name w:val="Подзаголовок Знак"/>
    <w:link w:val="af7"/>
    <w:uiPriority w:val="11"/>
    <w:rsid w:val="00F70EA0"/>
    <w:rPr>
      <w:rFonts w:ascii="Cambria" w:hAnsi="Cambria"/>
      <w:sz w:val="24"/>
      <w:szCs w:val="24"/>
    </w:rPr>
  </w:style>
  <w:style w:type="paragraph" w:customStyle="1" w:styleId="ConsPlusCell">
    <w:name w:val="ConsPlusCell"/>
    <w:rsid w:val="00F70EA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5">
    <w:name w:val="Абзац списка1"/>
    <w:basedOn w:val="a"/>
    <w:rsid w:val="00F70EA0"/>
    <w:pPr>
      <w:widowControl w:val="0"/>
      <w:suppressAutoHyphens/>
      <w:spacing w:after="0" w:line="100" w:lineRule="atLeast"/>
      <w:ind w:left="720"/>
    </w:pPr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8">
    <w:name w:val="footnote text"/>
    <w:basedOn w:val="a"/>
    <w:link w:val="af9"/>
    <w:uiPriority w:val="99"/>
    <w:semiHidden/>
    <w:unhideWhenUsed/>
    <w:rsid w:val="00F70E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Текст сноски Знак"/>
    <w:basedOn w:val="a0"/>
    <w:link w:val="af8"/>
    <w:uiPriority w:val="99"/>
    <w:semiHidden/>
    <w:rsid w:val="00F70EA0"/>
    <w:rPr>
      <w:rFonts w:ascii="Times New Roman" w:eastAsia="Times New Roman" w:hAnsi="Times New Roman" w:cs="Times New Roman"/>
      <w:sz w:val="20"/>
      <w:szCs w:val="20"/>
    </w:rPr>
  </w:style>
  <w:style w:type="character" w:styleId="afa">
    <w:name w:val="footnote reference"/>
    <w:uiPriority w:val="99"/>
    <w:semiHidden/>
    <w:unhideWhenUsed/>
    <w:rsid w:val="00F70EA0"/>
    <w:rPr>
      <w:rFonts w:cs="Times New Roman"/>
      <w:vertAlign w:val="superscript"/>
    </w:rPr>
  </w:style>
  <w:style w:type="paragraph" w:customStyle="1" w:styleId="Default">
    <w:name w:val="Default"/>
    <w:rsid w:val="00F70EA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fb">
    <w:name w:val="annotation reference"/>
    <w:uiPriority w:val="99"/>
    <w:rsid w:val="00F70EA0"/>
    <w:rPr>
      <w:rFonts w:cs="Times New Roman"/>
      <w:sz w:val="16"/>
    </w:rPr>
  </w:style>
  <w:style w:type="paragraph" w:styleId="afc">
    <w:name w:val="annotation text"/>
    <w:basedOn w:val="a"/>
    <w:link w:val="afd"/>
    <w:uiPriority w:val="99"/>
    <w:rsid w:val="00F70EA0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rsid w:val="00F70EA0"/>
    <w:rPr>
      <w:rFonts w:ascii="Calibri" w:eastAsia="Times New Roman" w:hAnsi="Calibri" w:cs="Times New Roman"/>
      <w:sz w:val="20"/>
      <w:szCs w:val="20"/>
    </w:rPr>
  </w:style>
  <w:style w:type="paragraph" w:styleId="afe">
    <w:name w:val="annotation subject"/>
    <w:basedOn w:val="afc"/>
    <w:next w:val="afc"/>
    <w:link w:val="aff"/>
    <w:uiPriority w:val="99"/>
    <w:rsid w:val="00F70EA0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rsid w:val="00F70EA0"/>
    <w:rPr>
      <w:rFonts w:ascii="Calibri" w:eastAsia="Times New Roman" w:hAnsi="Calibri" w:cs="Times New Roman"/>
      <w:b/>
      <w:bCs/>
      <w:sz w:val="20"/>
      <w:szCs w:val="20"/>
    </w:rPr>
  </w:style>
  <w:style w:type="paragraph" w:styleId="aff0">
    <w:name w:val="Revision"/>
    <w:hidden/>
    <w:uiPriority w:val="99"/>
    <w:semiHidden/>
    <w:rsid w:val="00F70EA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f1">
    <w:name w:val="Strong"/>
    <w:uiPriority w:val="22"/>
    <w:qFormat/>
    <w:rsid w:val="00F70EA0"/>
    <w:rPr>
      <w:b/>
      <w:bCs/>
    </w:rPr>
  </w:style>
  <w:style w:type="character" w:customStyle="1" w:styleId="16">
    <w:name w:val="Выделение1"/>
    <w:uiPriority w:val="20"/>
    <w:qFormat/>
    <w:rsid w:val="00F70EA0"/>
    <w:rPr>
      <w:rFonts w:ascii="Calibri" w:hAnsi="Calibri"/>
      <w:b/>
      <w:i/>
      <w:iCs/>
    </w:rPr>
  </w:style>
  <w:style w:type="paragraph" w:styleId="23">
    <w:name w:val="Quote"/>
    <w:basedOn w:val="a"/>
    <w:next w:val="a"/>
    <w:link w:val="24"/>
    <w:uiPriority w:val="29"/>
    <w:qFormat/>
    <w:rsid w:val="00F70EA0"/>
    <w:pPr>
      <w:spacing w:after="0" w:line="240" w:lineRule="auto"/>
    </w:pPr>
    <w:rPr>
      <w:rFonts w:ascii="Calibri" w:eastAsia="Times New Roman" w:hAnsi="Calibri" w:cs="Times New Roman"/>
      <w:i/>
      <w:sz w:val="24"/>
      <w:szCs w:val="24"/>
    </w:rPr>
  </w:style>
  <w:style w:type="character" w:customStyle="1" w:styleId="24">
    <w:name w:val="Цитата 2 Знак"/>
    <w:basedOn w:val="a0"/>
    <w:link w:val="23"/>
    <w:uiPriority w:val="29"/>
    <w:rsid w:val="00F70EA0"/>
    <w:rPr>
      <w:rFonts w:ascii="Calibri" w:eastAsia="Times New Roman" w:hAnsi="Calibri" w:cs="Times New Roman"/>
      <w:i/>
      <w:sz w:val="24"/>
      <w:szCs w:val="24"/>
    </w:rPr>
  </w:style>
  <w:style w:type="paragraph" w:styleId="aff2">
    <w:name w:val="Intense Quote"/>
    <w:basedOn w:val="a"/>
    <w:next w:val="a"/>
    <w:link w:val="aff3"/>
    <w:uiPriority w:val="30"/>
    <w:qFormat/>
    <w:rsid w:val="00F70EA0"/>
    <w:pPr>
      <w:spacing w:after="0" w:line="240" w:lineRule="auto"/>
      <w:ind w:left="720" w:right="720"/>
    </w:pPr>
    <w:rPr>
      <w:rFonts w:ascii="Calibri" w:eastAsia="Times New Roman" w:hAnsi="Calibri" w:cs="Times New Roman"/>
      <w:b/>
      <w:i/>
      <w:sz w:val="24"/>
    </w:rPr>
  </w:style>
  <w:style w:type="character" w:customStyle="1" w:styleId="aff3">
    <w:name w:val="Выделенная цитата Знак"/>
    <w:basedOn w:val="a0"/>
    <w:link w:val="aff2"/>
    <w:uiPriority w:val="30"/>
    <w:rsid w:val="00F70EA0"/>
    <w:rPr>
      <w:rFonts w:ascii="Calibri" w:eastAsia="Times New Roman" w:hAnsi="Calibri" w:cs="Times New Roman"/>
      <w:b/>
      <w:i/>
      <w:sz w:val="24"/>
    </w:rPr>
  </w:style>
  <w:style w:type="character" w:customStyle="1" w:styleId="17">
    <w:name w:val="Слабое выделение1"/>
    <w:uiPriority w:val="19"/>
    <w:qFormat/>
    <w:rsid w:val="00F70EA0"/>
    <w:rPr>
      <w:i/>
      <w:color w:val="5A5A5A"/>
    </w:rPr>
  </w:style>
  <w:style w:type="character" w:styleId="aff4">
    <w:name w:val="Intense Emphasis"/>
    <w:uiPriority w:val="21"/>
    <w:qFormat/>
    <w:rsid w:val="00F70EA0"/>
    <w:rPr>
      <w:b/>
      <w:i/>
      <w:sz w:val="24"/>
      <w:szCs w:val="24"/>
      <w:u w:val="single"/>
    </w:rPr>
  </w:style>
  <w:style w:type="character" w:styleId="aff5">
    <w:name w:val="Subtle Reference"/>
    <w:uiPriority w:val="31"/>
    <w:qFormat/>
    <w:rsid w:val="00F70EA0"/>
    <w:rPr>
      <w:sz w:val="24"/>
      <w:szCs w:val="24"/>
      <w:u w:val="single"/>
    </w:rPr>
  </w:style>
  <w:style w:type="character" w:styleId="aff6">
    <w:name w:val="Intense Reference"/>
    <w:uiPriority w:val="32"/>
    <w:qFormat/>
    <w:rsid w:val="00F70EA0"/>
    <w:rPr>
      <w:b/>
      <w:sz w:val="24"/>
      <w:u w:val="single"/>
    </w:rPr>
  </w:style>
  <w:style w:type="character" w:customStyle="1" w:styleId="18">
    <w:name w:val="Название книги1"/>
    <w:uiPriority w:val="33"/>
    <w:qFormat/>
    <w:rsid w:val="00F70EA0"/>
    <w:rPr>
      <w:rFonts w:ascii="Cambria" w:eastAsia="Times New Roman" w:hAnsi="Cambria"/>
      <w:b/>
      <w:i/>
      <w:sz w:val="24"/>
      <w:szCs w:val="24"/>
    </w:rPr>
  </w:style>
  <w:style w:type="paragraph" w:styleId="aff7">
    <w:name w:val="TOC Heading"/>
    <w:basedOn w:val="1"/>
    <w:next w:val="a"/>
    <w:uiPriority w:val="39"/>
    <w:semiHidden/>
    <w:unhideWhenUsed/>
    <w:qFormat/>
    <w:rsid w:val="00F70EA0"/>
    <w:pPr>
      <w:spacing w:before="240" w:after="60"/>
      <w:jc w:val="left"/>
      <w:outlineLvl w:val="9"/>
    </w:pPr>
    <w:rPr>
      <w:rFonts w:ascii="Cambria" w:hAnsi="Cambria"/>
      <w:b/>
      <w:bCs/>
      <w:kern w:val="32"/>
      <w:szCs w:val="32"/>
    </w:rPr>
  </w:style>
  <w:style w:type="character" w:customStyle="1" w:styleId="apple-converted-space">
    <w:name w:val="apple-converted-space"/>
    <w:rsid w:val="00F70EA0"/>
  </w:style>
  <w:style w:type="character" w:customStyle="1" w:styleId="310">
    <w:name w:val="Заголовок 3 Знак1"/>
    <w:uiPriority w:val="9"/>
    <w:semiHidden/>
    <w:rsid w:val="00F70EA0"/>
    <w:rPr>
      <w:rFonts w:ascii="Cambria" w:eastAsia="Times New Roman" w:hAnsi="Cambria" w:cs="Times New Roman"/>
      <w:b/>
      <w:bCs/>
      <w:sz w:val="26"/>
      <w:szCs w:val="26"/>
    </w:rPr>
  </w:style>
  <w:style w:type="paragraph" w:styleId="af5">
    <w:name w:val="Title"/>
    <w:basedOn w:val="a"/>
    <w:next w:val="a"/>
    <w:link w:val="af4"/>
    <w:uiPriority w:val="10"/>
    <w:qFormat/>
    <w:rsid w:val="00F70EA0"/>
    <w:pPr>
      <w:spacing w:before="240" w:after="60" w:line="240" w:lineRule="auto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19">
    <w:name w:val="Название Знак1"/>
    <w:basedOn w:val="a0"/>
    <w:uiPriority w:val="10"/>
    <w:rsid w:val="00F70EA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7">
    <w:name w:val="Subtitle"/>
    <w:basedOn w:val="a"/>
    <w:next w:val="a"/>
    <w:link w:val="af6"/>
    <w:uiPriority w:val="11"/>
    <w:qFormat/>
    <w:rsid w:val="00F70EA0"/>
    <w:pPr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1a">
    <w:name w:val="Подзаголовок Знак1"/>
    <w:basedOn w:val="a0"/>
    <w:uiPriority w:val="11"/>
    <w:rsid w:val="00F70EA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910">
    <w:name w:val="Заголовок 9 Знак1"/>
    <w:uiPriority w:val="9"/>
    <w:semiHidden/>
    <w:rsid w:val="00F70EA0"/>
    <w:rPr>
      <w:rFonts w:ascii="Cambria" w:eastAsia="Times New Roman" w:hAnsi="Cambria" w:cs="Times New Roman"/>
      <w:sz w:val="22"/>
      <w:szCs w:val="22"/>
    </w:rPr>
  </w:style>
  <w:style w:type="character" w:styleId="aff8">
    <w:name w:val="Emphasis"/>
    <w:uiPriority w:val="20"/>
    <w:qFormat/>
    <w:rsid w:val="00F70EA0"/>
    <w:rPr>
      <w:i/>
      <w:iCs/>
    </w:rPr>
  </w:style>
  <w:style w:type="character" w:styleId="aff9">
    <w:name w:val="Subtle Emphasis"/>
    <w:uiPriority w:val="19"/>
    <w:qFormat/>
    <w:rsid w:val="00F70EA0"/>
    <w:rPr>
      <w:i/>
      <w:iCs/>
      <w:color w:val="808080"/>
    </w:rPr>
  </w:style>
  <w:style w:type="character" w:styleId="affa">
    <w:name w:val="Book Title"/>
    <w:uiPriority w:val="33"/>
    <w:qFormat/>
    <w:rsid w:val="00F70EA0"/>
    <w:rPr>
      <w:b/>
      <w:bCs/>
      <w:smallCaps/>
      <w:spacing w:val="5"/>
    </w:rPr>
  </w:style>
  <w:style w:type="paragraph" w:styleId="affb">
    <w:name w:val="Document Map"/>
    <w:basedOn w:val="a"/>
    <w:link w:val="affc"/>
    <w:uiPriority w:val="99"/>
    <w:semiHidden/>
    <w:unhideWhenUsed/>
    <w:rsid w:val="00E52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c">
    <w:name w:val="Схема документа Знак"/>
    <w:basedOn w:val="a0"/>
    <w:link w:val="affb"/>
    <w:uiPriority w:val="99"/>
    <w:semiHidden/>
    <w:rsid w:val="00E52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E394F-96EF-428C-B8C8-D32780C46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40</Pages>
  <Words>9671</Words>
  <Characters>55130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Сергеевна Кузина</dc:creator>
  <cp:lastModifiedBy>Караульных</cp:lastModifiedBy>
  <cp:revision>6</cp:revision>
  <cp:lastPrinted>2018-02-08T08:55:00Z</cp:lastPrinted>
  <dcterms:created xsi:type="dcterms:W3CDTF">2018-01-31T10:18:00Z</dcterms:created>
  <dcterms:modified xsi:type="dcterms:W3CDTF">2018-02-20T05:17:00Z</dcterms:modified>
</cp:coreProperties>
</file>