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0314"/>
      </w:tblGrid>
      <w:tr w:rsidR="00865EBA" w:rsidRPr="006E6AC8" w:rsidTr="00D5590B">
        <w:trPr>
          <w:trHeight w:val="1985"/>
        </w:trPr>
        <w:tc>
          <w:tcPr>
            <w:tcW w:w="10314" w:type="dxa"/>
          </w:tcPr>
          <w:p w:rsidR="00865EBA" w:rsidRPr="006E6AC8" w:rsidRDefault="00865EBA">
            <w:pPr>
              <w:ind w:firstLine="0"/>
              <w:jc w:val="center"/>
              <w:rPr>
                <w:color w:val="000000"/>
                <w:szCs w:val="26"/>
              </w:rPr>
            </w:pPr>
            <w:r w:rsidRPr="006E6AC8">
              <w:rPr>
                <w:noProof/>
                <w:color w:val="000000"/>
                <w:szCs w:val="26"/>
              </w:rPr>
              <w:drawing>
                <wp:inline distT="0" distB="0" distL="0" distR="0" wp14:anchorId="62F95849" wp14:editId="12BCE175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6AC8" w:rsidRPr="006E6AC8" w:rsidRDefault="006E6AC8">
            <w:pPr>
              <w:ind w:firstLine="0"/>
              <w:jc w:val="center"/>
              <w:rPr>
                <w:color w:val="000000"/>
                <w:szCs w:val="26"/>
              </w:rPr>
            </w:pPr>
          </w:p>
          <w:p w:rsidR="00865EBA" w:rsidRPr="006E6AC8" w:rsidRDefault="00865EBA">
            <w:pPr>
              <w:keepNext/>
              <w:ind w:firstLine="0"/>
              <w:jc w:val="center"/>
              <w:outlineLvl w:val="0"/>
              <w:rPr>
                <w:b/>
                <w:color w:val="000000"/>
                <w:szCs w:val="26"/>
              </w:rPr>
            </w:pPr>
            <w:r w:rsidRPr="006E6AC8">
              <w:rPr>
                <w:b/>
                <w:color w:val="000000"/>
                <w:szCs w:val="26"/>
              </w:rPr>
              <w:t>ДЕПАРТАМЕНТ</w:t>
            </w:r>
          </w:p>
          <w:p w:rsidR="00865EBA" w:rsidRPr="006E6AC8" w:rsidRDefault="00865EBA">
            <w:pPr>
              <w:ind w:firstLine="0"/>
              <w:jc w:val="center"/>
              <w:rPr>
                <w:b/>
                <w:bCs/>
                <w:color w:val="000000"/>
                <w:szCs w:val="26"/>
              </w:rPr>
            </w:pPr>
            <w:r w:rsidRPr="006E6AC8">
              <w:rPr>
                <w:b/>
                <w:bCs/>
                <w:color w:val="000000"/>
                <w:szCs w:val="26"/>
              </w:rPr>
              <w:t xml:space="preserve">ПО ВОПРОСАМ СЕМЬИ И ДЕТЕЙ </w:t>
            </w:r>
          </w:p>
          <w:p w:rsidR="00865EBA" w:rsidRPr="006E6AC8" w:rsidRDefault="00865EBA" w:rsidP="00D5590B">
            <w:pPr>
              <w:ind w:firstLine="0"/>
              <w:jc w:val="center"/>
              <w:rPr>
                <w:b/>
                <w:bCs/>
                <w:color w:val="000000"/>
                <w:szCs w:val="26"/>
              </w:rPr>
            </w:pPr>
            <w:r w:rsidRPr="006E6AC8">
              <w:rPr>
                <w:b/>
                <w:bCs/>
                <w:color w:val="000000"/>
                <w:szCs w:val="26"/>
              </w:rPr>
              <w:t>ТОМСКОЙ ОБЛАСТИ</w:t>
            </w:r>
          </w:p>
        </w:tc>
      </w:tr>
    </w:tbl>
    <w:p w:rsidR="00865EBA" w:rsidRPr="006E6AC8" w:rsidRDefault="00865EBA" w:rsidP="00865EBA">
      <w:pPr>
        <w:ind w:firstLine="0"/>
        <w:jc w:val="center"/>
        <w:rPr>
          <w:color w:val="000000"/>
          <w:szCs w:val="26"/>
        </w:rPr>
      </w:pPr>
      <w:r w:rsidRPr="006E6AC8">
        <w:rPr>
          <w:color w:val="000000"/>
          <w:szCs w:val="26"/>
        </w:rPr>
        <w:t>ПРИКАЗ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2835"/>
        <w:gridCol w:w="3585"/>
      </w:tblGrid>
      <w:tr w:rsidR="00865EBA" w:rsidTr="00D5590B">
        <w:tc>
          <w:tcPr>
            <w:tcW w:w="39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EBA" w:rsidRDefault="00483853" w:rsidP="0048385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30.05.2017</w:t>
            </w:r>
          </w:p>
        </w:tc>
        <w:tc>
          <w:tcPr>
            <w:tcW w:w="2835" w:type="dxa"/>
          </w:tcPr>
          <w:p w:rsidR="00865EBA" w:rsidRDefault="00865EBA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65EBA" w:rsidRPr="006473B9" w:rsidRDefault="00865EBA" w:rsidP="009B40C8">
            <w:pPr>
              <w:ind w:firstLine="0"/>
              <w:jc w:val="center"/>
              <w:rPr>
                <w:color w:val="000000"/>
                <w:szCs w:val="26"/>
              </w:rPr>
            </w:pPr>
            <w:r w:rsidRPr="006473B9">
              <w:rPr>
                <w:color w:val="000000"/>
                <w:szCs w:val="26"/>
              </w:rPr>
              <w:t xml:space="preserve">№ </w:t>
            </w:r>
            <w:r w:rsidR="00483853">
              <w:rPr>
                <w:color w:val="000000"/>
                <w:szCs w:val="26"/>
              </w:rPr>
              <w:t>184-п</w:t>
            </w:r>
          </w:p>
        </w:tc>
      </w:tr>
    </w:tbl>
    <w:p w:rsidR="00865EBA" w:rsidRDefault="00865EBA" w:rsidP="00865EBA">
      <w:pPr>
        <w:ind w:firstLine="0"/>
        <w:rPr>
          <w:color w:val="000000"/>
          <w:sz w:val="20"/>
        </w:rPr>
      </w:pPr>
    </w:p>
    <w:p w:rsidR="00865EBA" w:rsidRPr="009F6161" w:rsidRDefault="00865EBA" w:rsidP="00865EBA">
      <w:pPr>
        <w:ind w:left="-142" w:firstLine="142"/>
        <w:jc w:val="center"/>
        <w:rPr>
          <w:bCs/>
          <w:color w:val="000000"/>
          <w:szCs w:val="26"/>
        </w:rPr>
      </w:pPr>
      <w:r w:rsidRPr="009F6161">
        <w:rPr>
          <w:color w:val="000000"/>
          <w:szCs w:val="26"/>
        </w:rPr>
        <w:t>О внесении изменений в приказ Департамента по вопросам семьи и детей Томской области от 12.02.2016</w:t>
      </w:r>
      <w:bookmarkStart w:id="0" w:name="_GoBack"/>
      <w:bookmarkEnd w:id="0"/>
      <w:r w:rsidR="00C31543" w:rsidRPr="009F6161">
        <w:rPr>
          <w:color w:val="000000"/>
          <w:szCs w:val="26"/>
        </w:rPr>
        <w:t xml:space="preserve"> </w:t>
      </w:r>
      <w:r w:rsidRPr="009F6161">
        <w:rPr>
          <w:color w:val="000000"/>
          <w:szCs w:val="26"/>
        </w:rPr>
        <w:t>№ 52-п</w:t>
      </w:r>
    </w:p>
    <w:p w:rsidR="00865EBA" w:rsidRPr="009F6161" w:rsidRDefault="00865EBA" w:rsidP="00865EBA">
      <w:pPr>
        <w:ind w:firstLine="0"/>
        <w:jc w:val="center"/>
        <w:rPr>
          <w:bCs/>
          <w:color w:val="000000"/>
          <w:szCs w:val="26"/>
        </w:rPr>
      </w:pPr>
    </w:p>
    <w:p w:rsidR="00865EBA" w:rsidRPr="009F6161" w:rsidRDefault="00865EBA" w:rsidP="006E6AC8">
      <w:pPr>
        <w:spacing w:line="276" w:lineRule="auto"/>
        <w:ind w:firstLine="851"/>
        <w:jc w:val="both"/>
        <w:rPr>
          <w:bCs/>
          <w:color w:val="000000"/>
          <w:szCs w:val="26"/>
        </w:rPr>
      </w:pPr>
      <w:r w:rsidRPr="009F6161">
        <w:rPr>
          <w:bCs/>
          <w:color w:val="000000"/>
          <w:szCs w:val="26"/>
        </w:rPr>
        <w:t xml:space="preserve">В целях совершенствования нормативного правового акта </w:t>
      </w:r>
    </w:p>
    <w:p w:rsidR="00865EBA" w:rsidRPr="009F6161" w:rsidRDefault="00865EBA" w:rsidP="006E6AC8">
      <w:pPr>
        <w:spacing w:line="276" w:lineRule="auto"/>
        <w:ind w:firstLine="851"/>
        <w:jc w:val="both"/>
        <w:rPr>
          <w:bCs/>
          <w:color w:val="000000"/>
          <w:szCs w:val="26"/>
        </w:rPr>
      </w:pPr>
      <w:r w:rsidRPr="009F6161">
        <w:rPr>
          <w:bCs/>
          <w:color w:val="000000"/>
          <w:szCs w:val="26"/>
        </w:rPr>
        <w:t>ПРИКАЗЫВАЮ:</w:t>
      </w:r>
    </w:p>
    <w:p w:rsidR="002F384D" w:rsidRDefault="002F384D" w:rsidP="006E6AC8">
      <w:pPr>
        <w:spacing w:line="276" w:lineRule="auto"/>
        <w:ind w:firstLine="851"/>
        <w:jc w:val="both"/>
      </w:pPr>
      <w:r w:rsidRPr="002F384D">
        <w:t xml:space="preserve">1.    Внести в приказ Департамента по вопросам семьи и детей Томской области от 12.02.2016 № 52-п «Об  утверждении Порядка предоставления денежной компенсации по оплате стоимости проезда детей  и лиц, сопровождающих организованную группу детей,  до места нахождения  организаций отдыха детей и их оздоровления» (Официальный интернет-портал «Электронная Администрация Томской области» </w:t>
      </w:r>
      <w:r w:rsidRPr="002F384D">
        <w:rPr>
          <w:color w:val="0000FF"/>
          <w:u w:val="single"/>
        </w:rPr>
        <w:t>www.tomsk.gov.ru</w:t>
      </w:r>
      <w:r w:rsidRPr="002F384D">
        <w:t>, 17.02.2016)  следующие изменения:</w:t>
      </w:r>
    </w:p>
    <w:p w:rsidR="00865EBA" w:rsidRPr="009F6161" w:rsidRDefault="002F384D" w:rsidP="006E6AC8">
      <w:pPr>
        <w:spacing w:line="276" w:lineRule="auto"/>
        <w:ind w:firstLine="851"/>
        <w:jc w:val="both"/>
        <w:rPr>
          <w:color w:val="000000"/>
          <w:szCs w:val="26"/>
        </w:rPr>
      </w:pPr>
      <w:r w:rsidRPr="002F384D">
        <w:t xml:space="preserve">в Порядке предоставления денежной компенсации по оплате стоимости проезда детей  и лиц, сопровождающих организованную группу детей,  до места нахождения  организаций отдыха детей </w:t>
      </w:r>
      <w:r w:rsidR="00B063EF">
        <w:t xml:space="preserve">и их оздоровления, утвержденном </w:t>
      </w:r>
      <w:r w:rsidRPr="002F384D">
        <w:t>указанным  приказом:</w:t>
      </w:r>
    </w:p>
    <w:p w:rsidR="00540643" w:rsidRPr="009F6161" w:rsidRDefault="006E6AC8" w:rsidP="006E6AC8">
      <w:pPr>
        <w:spacing w:line="276" w:lineRule="auto"/>
        <w:ind w:firstLine="851"/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>1</w:t>
      </w:r>
      <w:r w:rsidR="00865EBA" w:rsidRPr="009F6161">
        <w:rPr>
          <w:bCs/>
          <w:color w:val="000000"/>
          <w:szCs w:val="26"/>
        </w:rPr>
        <w:t xml:space="preserve">) </w:t>
      </w:r>
      <w:r w:rsidR="009F6161" w:rsidRPr="009F6161">
        <w:rPr>
          <w:bCs/>
          <w:color w:val="000000"/>
          <w:szCs w:val="26"/>
        </w:rPr>
        <w:t xml:space="preserve">в </w:t>
      </w:r>
      <w:r w:rsidR="00540643" w:rsidRPr="009F6161">
        <w:rPr>
          <w:bCs/>
          <w:color w:val="000000"/>
          <w:szCs w:val="26"/>
        </w:rPr>
        <w:t>пункте 4:</w:t>
      </w:r>
    </w:p>
    <w:p w:rsidR="00865EBA" w:rsidRPr="009F6161" w:rsidRDefault="006E6AC8" w:rsidP="006E6AC8">
      <w:pPr>
        <w:spacing w:line="276" w:lineRule="auto"/>
        <w:ind w:firstLine="851"/>
        <w:jc w:val="both"/>
        <w:rPr>
          <w:szCs w:val="26"/>
        </w:rPr>
      </w:pPr>
      <w:r>
        <w:rPr>
          <w:bCs/>
          <w:color w:val="000000"/>
          <w:szCs w:val="26"/>
        </w:rPr>
        <w:t xml:space="preserve">а) </w:t>
      </w:r>
      <w:r w:rsidR="00540643" w:rsidRPr="009F6161">
        <w:rPr>
          <w:bCs/>
          <w:color w:val="000000"/>
          <w:szCs w:val="26"/>
        </w:rPr>
        <w:t xml:space="preserve">в </w:t>
      </w:r>
      <w:r w:rsidR="00865EBA" w:rsidRPr="009F6161">
        <w:rPr>
          <w:bCs/>
          <w:color w:val="000000"/>
          <w:szCs w:val="26"/>
        </w:rPr>
        <w:t>подпункт</w:t>
      </w:r>
      <w:r w:rsidR="00540643" w:rsidRPr="009F6161">
        <w:rPr>
          <w:bCs/>
          <w:color w:val="000000"/>
          <w:szCs w:val="26"/>
        </w:rPr>
        <w:t>е</w:t>
      </w:r>
      <w:r w:rsidR="00865EBA" w:rsidRPr="009F6161">
        <w:rPr>
          <w:bCs/>
          <w:color w:val="000000"/>
          <w:szCs w:val="26"/>
        </w:rPr>
        <w:t xml:space="preserve"> 3</w:t>
      </w:r>
      <w:r w:rsidR="00C36F0C" w:rsidRPr="009F6161">
        <w:rPr>
          <w:bCs/>
          <w:color w:val="000000"/>
          <w:szCs w:val="26"/>
        </w:rPr>
        <w:t xml:space="preserve"> </w:t>
      </w:r>
      <w:r w:rsidR="00865EBA" w:rsidRPr="009F6161">
        <w:rPr>
          <w:bCs/>
          <w:color w:val="000000"/>
          <w:szCs w:val="26"/>
        </w:rPr>
        <w:t>после слов «</w:t>
      </w:r>
      <w:r w:rsidR="00865EBA" w:rsidRPr="009F6161">
        <w:rPr>
          <w:color w:val="000000"/>
          <w:szCs w:val="26"/>
        </w:rPr>
        <w:t>свидетельства о рождении ребенка» дополнить словами «</w:t>
      </w:r>
      <w:r w:rsidR="00865EBA" w:rsidRPr="009F6161">
        <w:rPr>
          <w:szCs w:val="26"/>
        </w:rPr>
        <w:t>и копию паспорта ребенка (при наличии)»;</w:t>
      </w:r>
    </w:p>
    <w:p w:rsidR="00865EBA" w:rsidRPr="009F6161" w:rsidRDefault="006E6AC8" w:rsidP="006E6AC8">
      <w:pPr>
        <w:spacing w:line="276" w:lineRule="auto"/>
        <w:ind w:firstLine="851"/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 xml:space="preserve">б) </w:t>
      </w:r>
      <w:r w:rsidR="00865EBA" w:rsidRPr="009F6161">
        <w:rPr>
          <w:bCs/>
          <w:color w:val="000000"/>
          <w:szCs w:val="26"/>
        </w:rPr>
        <w:t>подпункт 5 изложить в следующей редакции:</w:t>
      </w:r>
    </w:p>
    <w:p w:rsidR="00865EBA" w:rsidRPr="009F6161" w:rsidRDefault="00865EBA" w:rsidP="006E6AC8">
      <w:pPr>
        <w:tabs>
          <w:tab w:val="left" w:pos="1134"/>
        </w:tabs>
        <w:spacing w:line="276" w:lineRule="auto"/>
        <w:jc w:val="both"/>
        <w:rPr>
          <w:bCs/>
          <w:color w:val="000000"/>
          <w:szCs w:val="26"/>
        </w:rPr>
      </w:pPr>
      <w:r w:rsidRPr="009F6161">
        <w:rPr>
          <w:bCs/>
          <w:color w:val="000000"/>
          <w:szCs w:val="26"/>
        </w:rPr>
        <w:t xml:space="preserve">«5) обратный талон </w:t>
      </w:r>
      <w:r w:rsidRPr="009F6161">
        <w:rPr>
          <w:bCs/>
          <w:szCs w:val="26"/>
        </w:rPr>
        <w:t>(копи</w:t>
      </w:r>
      <w:r w:rsidR="00D5590B" w:rsidRPr="009F6161">
        <w:rPr>
          <w:bCs/>
          <w:szCs w:val="26"/>
        </w:rPr>
        <w:t>я обратного талона</w:t>
      </w:r>
      <w:r w:rsidRPr="009F6161">
        <w:rPr>
          <w:bCs/>
          <w:szCs w:val="26"/>
        </w:rPr>
        <w:t>, заверенн</w:t>
      </w:r>
      <w:r w:rsidR="00D5590B" w:rsidRPr="009F6161">
        <w:rPr>
          <w:bCs/>
          <w:szCs w:val="26"/>
        </w:rPr>
        <w:t>ая</w:t>
      </w:r>
      <w:r w:rsidRPr="009F6161">
        <w:rPr>
          <w:bCs/>
          <w:szCs w:val="26"/>
        </w:rPr>
        <w:t xml:space="preserve"> организацией, формирующей организованную группу) к путевке на ребенка или документ из организации</w:t>
      </w:r>
      <w:r w:rsidR="00D5590B" w:rsidRPr="009F6161">
        <w:rPr>
          <w:bCs/>
          <w:szCs w:val="26"/>
        </w:rPr>
        <w:t xml:space="preserve"> отдыха и оздоровления детей</w:t>
      </w:r>
      <w:r w:rsidRPr="009F6161">
        <w:rPr>
          <w:bCs/>
          <w:szCs w:val="26"/>
        </w:rPr>
        <w:t>, подтверждающий факт пребывани</w:t>
      </w:r>
      <w:r w:rsidR="00664EBF" w:rsidRPr="009F6161">
        <w:rPr>
          <w:bCs/>
          <w:szCs w:val="26"/>
        </w:rPr>
        <w:t xml:space="preserve">я </w:t>
      </w:r>
      <w:r w:rsidRPr="009F6161">
        <w:rPr>
          <w:bCs/>
          <w:szCs w:val="26"/>
        </w:rPr>
        <w:t>ребенка</w:t>
      </w:r>
      <w:r w:rsidR="00D5590B" w:rsidRPr="009F6161">
        <w:rPr>
          <w:bCs/>
          <w:szCs w:val="26"/>
        </w:rPr>
        <w:t xml:space="preserve"> в указанн</w:t>
      </w:r>
      <w:r w:rsidR="00540643" w:rsidRPr="009F6161">
        <w:rPr>
          <w:bCs/>
          <w:szCs w:val="26"/>
        </w:rPr>
        <w:t>ой</w:t>
      </w:r>
      <w:r w:rsidR="00D5590B" w:rsidRPr="009F6161">
        <w:rPr>
          <w:bCs/>
          <w:szCs w:val="26"/>
        </w:rPr>
        <w:t xml:space="preserve"> организаци</w:t>
      </w:r>
      <w:r w:rsidR="00540643" w:rsidRPr="009F6161">
        <w:rPr>
          <w:bCs/>
          <w:szCs w:val="26"/>
        </w:rPr>
        <w:t>и,</w:t>
      </w:r>
      <w:r w:rsidRPr="009F6161">
        <w:rPr>
          <w:bCs/>
          <w:color w:val="000000"/>
          <w:szCs w:val="26"/>
        </w:rPr>
        <w:t xml:space="preserve"> на которого запрашивается денежная компенсация за проезд. В случае проезда до места нахождения детских санаториев и детских санаторных оздоровительных лагерей круглогодичного действия и обратно продолжительность оздоровления по путевке должна быть 24 дня</w:t>
      </w:r>
      <w:proofErr w:type="gramStart"/>
      <w:r w:rsidRPr="009F6161">
        <w:rPr>
          <w:bCs/>
          <w:color w:val="000000"/>
          <w:szCs w:val="26"/>
        </w:rPr>
        <w:t>;»</w:t>
      </w:r>
      <w:proofErr w:type="gramEnd"/>
      <w:r w:rsidRPr="009F6161">
        <w:rPr>
          <w:bCs/>
          <w:color w:val="000000"/>
          <w:szCs w:val="26"/>
        </w:rPr>
        <w:t>;</w:t>
      </w:r>
    </w:p>
    <w:p w:rsidR="00C36F0C" w:rsidRPr="009F6161" w:rsidRDefault="006E6AC8" w:rsidP="006E6AC8">
      <w:pPr>
        <w:spacing w:line="276" w:lineRule="auto"/>
        <w:ind w:firstLine="851"/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>2</w:t>
      </w:r>
      <w:r w:rsidR="00865EBA" w:rsidRPr="009F6161">
        <w:rPr>
          <w:bCs/>
          <w:color w:val="000000"/>
          <w:szCs w:val="26"/>
        </w:rPr>
        <w:t xml:space="preserve">) </w:t>
      </w:r>
      <w:r w:rsidR="00C36F0C" w:rsidRPr="009F6161">
        <w:rPr>
          <w:bCs/>
          <w:color w:val="000000"/>
          <w:szCs w:val="26"/>
        </w:rPr>
        <w:t>под</w:t>
      </w:r>
      <w:r w:rsidR="00865EBA" w:rsidRPr="009F6161">
        <w:rPr>
          <w:bCs/>
          <w:color w:val="000000"/>
          <w:szCs w:val="26"/>
        </w:rPr>
        <w:t xml:space="preserve">пункт </w:t>
      </w:r>
      <w:r w:rsidR="00C36F0C" w:rsidRPr="009F6161">
        <w:rPr>
          <w:bCs/>
          <w:color w:val="000000"/>
          <w:szCs w:val="26"/>
        </w:rPr>
        <w:t>3 пункта 5 изложить в следующей редакции:</w:t>
      </w:r>
    </w:p>
    <w:p w:rsidR="00C429FF" w:rsidRPr="009F6161" w:rsidRDefault="00865EBA" w:rsidP="006E6AC8">
      <w:pPr>
        <w:pStyle w:val="ConsPlusNormal"/>
        <w:tabs>
          <w:tab w:val="left" w:pos="709"/>
        </w:tabs>
        <w:spacing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F6161">
        <w:rPr>
          <w:rFonts w:ascii="Times New Roman" w:hAnsi="Times New Roman" w:cs="Times New Roman"/>
          <w:bCs/>
          <w:color w:val="000000"/>
          <w:sz w:val="26"/>
          <w:szCs w:val="26"/>
        </w:rPr>
        <w:t>«</w:t>
      </w:r>
      <w:r w:rsidR="00C36F0C" w:rsidRPr="009F6161">
        <w:rPr>
          <w:rFonts w:ascii="Times New Roman" w:hAnsi="Times New Roman" w:cs="Times New Roman"/>
          <w:bCs/>
          <w:color w:val="000000"/>
          <w:sz w:val="26"/>
          <w:szCs w:val="26"/>
        </w:rPr>
        <w:t>3</w:t>
      </w:r>
      <w:r w:rsidRPr="009F6161">
        <w:rPr>
          <w:rFonts w:ascii="Times New Roman" w:hAnsi="Times New Roman" w:cs="Times New Roman"/>
          <w:sz w:val="26"/>
          <w:szCs w:val="26"/>
        </w:rPr>
        <w:t xml:space="preserve">) </w:t>
      </w:r>
      <w:r w:rsidR="00C429FF" w:rsidRPr="009F6161">
        <w:rPr>
          <w:rFonts w:ascii="Times New Roman" w:hAnsi="Times New Roman" w:cs="Times New Roman"/>
          <w:sz w:val="26"/>
          <w:szCs w:val="26"/>
        </w:rPr>
        <w:t>копи</w:t>
      </w:r>
      <w:r w:rsidR="00540643" w:rsidRPr="009F6161">
        <w:rPr>
          <w:rFonts w:ascii="Times New Roman" w:hAnsi="Times New Roman" w:cs="Times New Roman"/>
          <w:sz w:val="26"/>
          <w:szCs w:val="26"/>
        </w:rPr>
        <w:t>и</w:t>
      </w:r>
      <w:r w:rsidR="00C429FF" w:rsidRPr="009F6161">
        <w:rPr>
          <w:rFonts w:ascii="Times New Roman" w:hAnsi="Times New Roman" w:cs="Times New Roman"/>
          <w:sz w:val="26"/>
          <w:szCs w:val="26"/>
        </w:rPr>
        <w:t xml:space="preserve"> документ</w:t>
      </w:r>
      <w:r w:rsidR="00540643" w:rsidRPr="009F6161">
        <w:rPr>
          <w:rFonts w:ascii="Times New Roman" w:hAnsi="Times New Roman" w:cs="Times New Roman"/>
          <w:sz w:val="26"/>
          <w:szCs w:val="26"/>
        </w:rPr>
        <w:t>ов</w:t>
      </w:r>
      <w:r w:rsidR="00C429FF" w:rsidRPr="009F6161">
        <w:rPr>
          <w:rFonts w:ascii="Times New Roman" w:hAnsi="Times New Roman" w:cs="Times New Roman"/>
          <w:sz w:val="26"/>
          <w:szCs w:val="26"/>
        </w:rPr>
        <w:t>, подтверждающ</w:t>
      </w:r>
      <w:r w:rsidR="00540643" w:rsidRPr="009F6161">
        <w:rPr>
          <w:rFonts w:ascii="Times New Roman" w:hAnsi="Times New Roman" w:cs="Times New Roman"/>
          <w:sz w:val="26"/>
          <w:szCs w:val="26"/>
        </w:rPr>
        <w:t>их</w:t>
      </w:r>
      <w:r w:rsidR="00C429FF" w:rsidRPr="009F6161">
        <w:rPr>
          <w:rFonts w:ascii="Times New Roman" w:hAnsi="Times New Roman" w:cs="Times New Roman"/>
          <w:sz w:val="26"/>
          <w:szCs w:val="26"/>
        </w:rPr>
        <w:t xml:space="preserve"> факт оплаты услуг по проживанию (до трех суток), при формировании группы детей организацией – документ (смету или калькуляцию расходов), заверенный подписью руководителя организации, формирующей организованную группу детей, подтверждающий расходы на сопровождение, с приложением копий </w:t>
      </w:r>
      <w:r w:rsidR="00540643" w:rsidRPr="009F6161">
        <w:rPr>
          <w:rFonts w:ascii="Times New Roman" w:hAnsi="Times New Roman" w:cs="Times New Roman"/>
          <w:sz w:val="26"/>
          <w:szCs w:val="26"/>
        </w:rPr>
        <w:t>д</w:t>
      </w:r>
      <w:r w:rsidR="00C429FF" w:rsidRPr="009F6161">
        <w:rPr>
          <w:rFonts w:ascii="Times New Roman" w:hAnsi="Times New Roman" w:cs="Times New Roman"/>
          <w:sz w:val="26"/>
          <w:szCs w:val="26"/>
        </w:rPr>
        <w:t>окументов, подтверждающих факт оплаты услу</w:t>
      </w:r>
      <w:r w:rsidR="009F6161" w:rsidRPr="009F6161">
        <w:rPr>
          <w:rFonts w:ascii="Times New Roman" w:hAnsi="Times New Roman" w:cs="Times New Roman"/>
          <w:sz w:val="26"/>
          <w:szCs w:val="26"/>
        </w:rPr>
        <w:t>г по проживанию (до трех суток)</w:t>
      </w:r>
      <w:proofErr w:type="gramStart"/>
      <w:r w:rsidR="009F6161" w:rsidRPr="009F6161">
        <w:rPr>
          <w:rFonts w:ascii="Times New Roman" w:hAnsi="Times New Roman" w:cs="Times New Roman"/>
          <w:sz w:val="26"/>
          <w:szCs w:val="26"/>
        </w:rPr>
        <w:t>;</w:t>
      </w:r>
      <w:r w:rsidR="00C429FF" w:rsidRPr="009F6161">
        <w:rPr>
          <w:rFonts w:ascii="Times New Roman" w:hAnsi="Times New Roman" w:cs="Times New Roman"/>
          <w:sz w:val="26"/>
          <w:szCs w:val="26"/>
        </w:rPr>
        <w:t>»</w:t>
      </w:r>
      <w:proofErr w:type="gramEnd"/>
      <w:r w:rsidR="00C429FF" w:rsidRPr="009F6161">
        <w:rPr>
          <w:rFonts w:ascii="Times New Roman" w:hAnsi="Times New Roman" w:cs="Times New Roman"/>
          <w:sz w:val="26"/>
          <w:szCs w:val="26"/>
        </w:rPr>
        <w:t>.</w:t>
      </w:r>
    </w:p>
    <w:p w:rsidR="00865EBA" w:rsidRPr="009F6161" w:rsidRDefault="00C36F0C" w:rsidP="006E6AC8">
      <w:pPr>
        <w:tabs>
          <w:tab w:val="left" w:pos="0"/>
          <w:tab w:val="left" w:pos="851"/>
        </w:tabs>
        <w:spacing w:line="276" w:lineRule="auto"/>
        <w:ind w:firstLine="851"/>
        <w:jc w:val="both"/>
        <w:rPr>
          <w:bCs/>
          <w:color w:val="000000"/>
          <w:szCs w:val="26"/>
        </w:rPr>
      </w:pPr>
      <w:r w:rsidRPr="009F6161">
        <w:rPr>
          <w:bCs/>
          <w:color w:val="000000"/>
          <w:szCs w:val="26"/>
        </w:rPr>
        <w:lastRenderedPageBreak/>
        <w:t xml:space="preserve">2. </w:t>
      </w:r>
      <w:r w:rsidR="00865EBA" w:rsidRPr="009F6161">
        <w:rPr>
          <w:bCs/>
          <w:color w:val="000000"/>
          <w:szCs w:val="26"/>
        </w:rPr>
        <w:t xml:space="preserve">Настоящий приказ вступает в силу </w:t>
      </w:r>
      <w:r w:rsidR="00CC1646">
        <w:rPr>
          <w:bCs/>
          <w:color w:val="000000"/>
          <w:szCs w:val="26"/>
        </w:rPr>
        <w:t xml:space="preserve">через </w:t>
      </w:r>
      <w:r w:rsidR="006473B9">
        <w:rPr>
          <w:bCs/>
          <w:color w:val="000000"/>
          <w:szCs w:val="26"/>
        </w:rPr>
        <w:t>десять</w:t>
      </w:r>
      <w:r w:rsidR="00CC1646">
        <w:rPr>
          <w:bCs/>
          <w:color w:val="000000"/>
          <w:szCs w:val="26"/>
        </w:rPr>
        <w:t xml:space="preserve"> дней </w:t>
      </w:r>
      <w:r w:rsidR="006473B9">
        <w:rPr>
          <w:bCs/>
          <w:color w:val="000000"/>
          <w:szCs w:val="26"/>
        </w:rPr>
        <w:t>после</w:t>
      </w:r>
      <w:r w:rsidR="00865EBA" w:rsidRPr="009F6161">
        <w:rPr>
          <w:bCs/>
          <w:color w:val="000000"/>
          <w:szCs w:val="26"/>
        </w:rPr>
        <w:t xml:space="preserve"> дня его официального опубликования и распространя</w:t>
      </w:r>
      <w:r w:rsidR="004E02B6" w:rsidRPr="009F6161">
        <w:rPr>
          <w:bCs/>
          <w:color w:val="000000"/>
          <w:szCs w:val="26"/>
        </w:rPr>
        <w:t>е</w:t>
      </w:r>
      <w:r w:rsidR="00865EBA" w:rsidRPr="009F6161">
        <w:rPr>
          <w:bCs/>
          <w:color w:val="000000"/>
          <w:szCs w:val="26"/>
        </w:rPr>
        <w:t>тся на правоотношения, возникшие с</w:t>
      </w:r>
      <w:r w:rsidRPr="009F6161">
        <w:rPr>
          <w:bCs/>
          <w:color w:val="000000"/>
          <w:szCs w:val="26"/>
        </w:rPr>
        <w:t xml:space="preserve"> 1</w:t>
      </w:r>
      <w:r w:rsidR="00D5590B" w:rsidRPr="009F6161">
        <w:rPr>
          <w:bCs/>
          <w:color w:val="000000"/>
          <w:szCs w:val="26"/>
        </w:rPr>
        <w:t xml:space="preserve"> января </w:t>
      </w:r>
      <w:r w:rsidRPr="009F6161">
        <w:rPr>
          <w:bCs/>
          <w:color w:val="000000"/>
          <w:szCs w:val="26"/>
        </w:rPr>
        <w:t xml:space="preserve">2017 </w:t>
      </w:r>
      <w:r w:rsidR="00865EBA" w:rsidRPr="009F6161">
        <w:rPr>
          <w:bCs/>
          <w:color w:val="000000"/>
          <w:szCs w:val="26"/>
        </w:rPr>
        <w:t>года.</w:t>
      </w:r>
    </w:p>
    <w:p w:rsidR="009F6161" w:rsidRDefault="009F6161" w:rsidP="005F6738">
      <w:pPr>
        <w:tabs>
          <w:tab w:val="left" w:pos="851"/>
        </w:tabs>
        <w:jc w:val="both"/>
        <w:rPr>
          <w:bCs/>
          <w:color w:val="000000"/>
          <w:szCs w:val="26"/>
        </w:rPr>
      </w:pPr>
    </w:p>
    <w:p w:rsidR="006E6AC8" w:rsidRDefault="006E6AC8" w:rsidP="005F6738">
      <w:pPr>
        <w:tabs>
          <w:tab w:val="left" w:pos="851"/>
        </w:tabs>
        <w:jc w:val="both"/>
        <w:rPr>
          <w:bCs/>
          <w:color w:val="000000"/>
          <w:szCs w:val="26"/>
        </w:rPr>
      </w:pPr>
    </w:p>
    <w:p w:rsidR="009F6161" w:rsidRPr="009F6161" w:rsidRDefault="009F6161" w:rsidP="005F6738">
      <w:pPr>
        <w:tabs>
          <w:tab w:val="left" w:pos="851"/>
        </w:tabs>
        <w:jc w:val="both"/>
        <w:rPr>
          <w:bCs/>
          <w:color w:val="000000"/>
          <w:szCs w:val="26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794"/>
        <w:gridCol w:w="2551"/>
        <w:gridCol w:w="3969"/>
      </w:tblGrid>
      <w:tr w:rsidR="00865EBA" w:rsidRPr="009F6161" w:rsidTr="006E6AC8">
        <w:trPr>
          <w:trHeight w:val="261"/>
        </w:trPr>
        <w:tc>
          <w:tcPr>
            <w:tcW w:w="3794" w:type="dxa"/>
            <w:hideMark/>
          </w:tcPr>
          <w:p w:rsidR="00865EBA" w:rsidRPr="009F6161" w:rsidRDefault="00653C5E" w:rsidP="006E6AC8">
            <w:pPr>
              <w:spacing w:line="276" w:lineRule="auto"/>
              <w:ind w:firstLine="0"/>
              <w:jc w:val="both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Н</w:t>
            </w:r>
            <w:r w:rsidR="00865EBA" w:rsidRPr="009F6161">
              <w:rPr>
                <w:color w:val="000000"/>
                <w:szCs w:val="26"/>
              </w:rPr>
              <w:t>ачальник Департамента</w:t>
            </w:r>
          </w:p>
        </w:tc>
        <w:tc>
          <w:tcPr>
            <w:tcW w:w="2551" w:type="dxa"/>
          </w:tcPr>
          <w:p w:rsidR="00865EBA" w:rsidRPr="009F6161" w:rsidRDefault="00865EBA">
            <w:pPr>
              <w:ind w:firstLine="0"/>
              <w:jc w:val="both"/>
              <w:rPr>
                <w:color w:val="000000"/>
                <w:szCs w:val="26"/>
              </w:rPr>
            </w:pPr>
          </w:p>
        </w:tc>
        <w:tc>
          <w:tcPr>
            <w:tcW w:w="3969" w:type="dxa"/>
            <w:hideMark/>
          </w:tcPr>
          <w:p w:rsidR="00865EBA" w:rsidRPr="009F6161" w:rsidRDefault="00653C5E">
            <w:pPr>
              <w:ind w:firstLine="0"/>
              <w:jc w:val="right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М.А. Шапарева</w:t>
            </w:r>
          </w:p>
        </w:tc>
      </w:tr>
    </w:tbl>
    <w:p w:rsidR="00FF0902" w:rsidRDefault="00FF0902" w:rsidP="00F560C7">
      <w:pPr>
        <w:ind w:firstLine="0"/>
        <w:jc w:val="both"/>
        <w:rPr>
          <w:color w:val="000000"/>
          <w:sz w:val="16"/>
          <w:szCs w:val="18"/>
        </w:rPr>
      </w:pPr>
    </w:p>
    <w:p w:rsidR="00527EFD" w:rsidRDefault="00527EFD" w:rsidP="00F560C7">
      <w:pPr>
        <w:ind w:firstLine="0"/>
        <w:jc w:val="both"/>
        <w:rPr>
          <w:color w:val="000000"/>
          <w:sz w:val="16"/>
          <w:szCs w:val="18"/>
        </w:rPr>
      </w:pPr>
    </w:p>
    <w:p w:rsidR="00527EFD" w:rsidRDefault="00527EFD" w:rsidP="00F560C7">
      <w:pPr>
        <w:ind w:firstLine="0"/>
        <w:jc w:val="both"/>
        <w:rPr>
          <w:color w:val="000000"/>
          <w:sz w:val="16"/>
          <w:szCs w:val="18"/>
        </w:rPr>
      </w:pPr>
    </w:p>
    <w:p w:rsidR="00527EFD" w:rsidRDefault="00527EFD" w:rsidP="00F560C7">
      <w:pPr>
        <w:ind w:firstLine="0"/>
        <w:jc w:val="both"/>
        <w:rPr>
          <w:color w:val="000000"/>
          <w:sz w:val="16"/>
          <w:szCs w:val="18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  <w:r>
        <w:rPr>
          <w:color w:val="000000"/>
          <w:sz w:val="20"/>
        </w:rPr>
        <w:t>Согласовано</w:t>
      </w:r>
    </w:p>
    <w:p w:rsidR="00527EFD" w:rsidRDefault="00527EFD" w:rsidP="00527EFD">
      <w:pPr>
        <w:tabs>
          <w:tab w:val="left" w:pos="1037"/>
        </w:tabs>
        <w:ind w:firstLine="0"/>
        <w:jc w:val="both"/>
        <w:rPr>
          <w:color w:val="000000"/>
          <w:sz w:val="12"/>
        </w:rPr>
      </w:pPr>
      <w:r>
        <w:rPr>
          <w:color w:val="000000"/>
          <w:sz w:val="12"/>
        </w:rPr>
        <w:tab/>
      </w:r>
    </w:p>
    <w:p w:rsidR="00527EFD" w:rsidRDefault="00527EFD" w:rsidP="00527EFD">
      <w:pPr>
        <w:ind w:firstLine="0"/>
        <w:jc w:val="both"/>
        <w:rPr>
          <w:color w:val="000000"/>
          <w:sz w:val="12"/>
        </w:rPr>
      </w:pPr>
    </w:p>
    <w:p w:rsidR="00527EFD" w:rsidRPr="00847230" w:rsidRDefault="00527EFD" w:rsidP="00527EFD">
      <w:pPr>
        <w:ind w:firstLine="0"/>
        <w:jc w:val="both"/>
        <w:rPr>
          <w:color w:val="000000"/>
          <w:sz w:val="12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  <w:r>
        <w:rPr>
          <w:color w:val="000000"/>
          <w:sz w:val="20"/>
        </w:rPr>
        <w:t>Заместитель начальника Департамента________________ Титов В.Г.</w:t>
      </w: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  <w:r>
        <w:rPr>
          <w:color w:val="000000"/>
          <w:sz w:val="20"/>
        </w:rPr>
        <w:t>Заместитель начальника Департамента________________ Ушакова Е.Ю.</w:t>
      </w:r>
    </w:p>
    <w:p w:rsidR="00527EFD" w:rsidRPr="00847230" w:rsidRDefault="00527EFD" w:rsidP="00527EFD">
      <w:pPr>
        <w:ind w:firstLine="0"/>
        <w:jc w:val="both"/>
        <w:rPr>
          <w:color w:val="000000"/>
          <w:sz w:val="12"/>
        </w:rPr>
      </w:pPr>
    </w:p>
    <w:p w:rsidR="00527EFD" w:rsidRPr="00847230" w:rsidRDefault="00527EFD" w:rsidP="00527EFD">
      <w:pPr>
        <w:ind w:firstLine="0"/>
        <w:jc w:val="both"/>
        <w:rPr>
          <w:color w:val="000000"/>
          <w:sz w:val="12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Председатель комитета правового обеспечения, </w:t>
      </w:r>
    </w:p>
    <w:p w:rsidR="00527EFD" w:rsidRDefault="00527EFD" w:rsidP="00527EFD">
      <w:pPr>
        <w:ind w:firstLine="0"/>
        <w:jc w:val="both"/>
        <w:rPr>
          <w:color w:val="000000"/>
          <w:sz w:val="20"/>
        </w:rPr>
      </w:pPr>
      <w:r>
        <w:rPr>
          <w:color w:val="000000"/>
          <w:sz w:val="20"/>
        </w:rPr>
        <w:t>организационно-кадровой работы и государственного заказа________________ Пирожков Н.В.</w:t>
      </w:r>
    </w:p>
    <w:p w:rsidR="00527EFD" w:rsidRPr="00847230" w:rsidRDefault="00527EFD" w:rsidP="00527EFD">
      <w:pPr>
        <w:ind w:firstLine="0"/>
        <w:jc w:val="both"/>
        <w:rPr>
          <w:color w:val="000000"/>
          <w:sz w:val="12"/>
          <w:lang w:eastAsia="x-none"/>
        </w:rPr>
      </w:pPr>
    </w:p>
    <w:p w:rsidR="00527EFD" w:rsidRDefault="00527EFD" w:rsidP="00527EFD">
      <w:pPr>
        <w:ind w:firstLine="0"/>
        <w:jc w:val="both"/>
        <w:rPr>
          <w:color w:val="000000"/>
          <w:sz w:val="20"/>
          <w:lang w:eastAsia="x-none"/>
        </w:rPr>
      </w:pPr>
      <w:r>
        <w:rPr>
          <w:color w:val="000000"/>
          <w:sz w:val="20"/>
          <w:lang w:val="x-none" w:eastAsia="x-none"/>
        </w:rPr>
        <w:t>Председатель комитета по экономике, финансам,</w:t>
      </w:r>
    </w:p>
    <w:p w:rsidR="00527EFD" w:rsidRDefault="00527EFD" w:rsidP="00527EFD">
      <w:pPr>
        <w:ind w:firstLine="0"/>
        <w:jc w:val="both"/>
        <w:rPr>
          <w:color w:val="000000"/>
          <w:sz w:val="20"/>
          <w:lang w:eastAsia="x-none"/>
        </w:rPr>
      </w:pPr>
      <w:r>
        <w:rPr>
          <w:color w:val="000000"/>
          <w:sz w:val="20"/>
          <w:lang w:val="x-none" w:eastAsia="x-none"/>
        </w:rPr>
        <w:t>бухгалтерскому учету и отчетности</w:t>
      </w:r>
      <w:r>
        <w:rPr>
          <w:color w:val="000000"/>
          <w:sz w:val="20"/>
          <w:lang w:eastAsia="x-none"/>
        </w:rPr>
        <w:t xml:space="preserve"> – главный бухгалтер </w:t>
      </w:r>
      <w:r>
        <w:rPr>
          <w:color w:val="000000"/>
          <w:sz w:val="20"/>
          <w:lang w:val="x-none" w:eastAsia="x-none"/>
        </w:rPr>
        <w:t xml:space="preserve">________________ </w:t>
      </w:r>
      <w:proofErr w:type="spellStart"/>
      <w:r>
        <w:rPr>
          <w:color w:val="000000"/>
          <w:sz w:val="20"/>
          <w:lang w:val="x-none" w:eastAsia="x-none"/>
        </w:rPr>
        <w:t>Семерякова</w:t>
      </w:r>
      <w:proofErr w:type="spellEnd"/>
      <w:r>
        <w:rPr>
          <w:color w:val="000000"/>
          <w:sz w:val="16"/>
          <w:szCs w:val="16"/>
          <w:lang w:val="x-none" w:eastAsia="x-none"/>
        </w:rPr>
        <w:t xml:space="preserve"> </w:t>
      </w:r>
      <w:r>
        <w:rPr>
          <w:color w:val="000000"/>
          <w:sz w:val="20"/>
          <w:lang w:val="x-none" w:eastAsia="x-none"/>
        </w:rPr>
        <w:t>Ю.Ю.</w:t>
      </w:r>
    </w:p>
    <w:p w:rsidR="00527EFD" w:rsidRPr="00847230" w:rsidRDefault="00527EFD" w:rsidP="00527EFD">
      <w:pPr>
        <w:ind w:firstLine="0"/>
        <w:jc w:val="both"/>
        <w:rPr>
          <w:color w:val="000000"/>
          <w:sz w:val="10"/>
          <w:szCs w:val="18"/>
        </w:rPr>
      </w:pPr>
    </w:p>
    <w:p w:rsidR="00527EFD" w:rsidRDefault="00527EFD" w:rsidP="00527EFD">
      <w:pPr>
        <w:ind w:firstLine="0"/>
        <w:jc w:val="both"/>
        <w:rPr>
          <w:color w:val="000000"/>
          <w:sz w:val="18"/>
          <w:szCs w:val="18"/>
        </w:rPr>
      </w:pPr>
    </w:p>
    <w:p w:rsidR="00527EFD" w:rsidRDefault="00527EFD" w:rsidP="00527EFD">
      <w:pPr>
        <w:ind w:firstLine="0"/>
        <w:jc w:val="both"/>
        <w:rPr>
          <w:color w:val="000000"/>
          <w:sz w:val="18"/>
          <w:szCs w:val="18"/>
        </w:rPr>
      </w:pPr>
    </w:p>
    <w:p w:rsidR="00527EFD" w:rsidRDefault="00527EFD" w:rsidP="00527EFD">
      <w:pPr>
        <w:ind w:firstLine="0"/>
        <w:jc w:val="both"/>
        <w:rPr>
          <w:color w:val="000000"/>
          <w:sz w:val="18"/>
          <w:szCs w:val="18"/>
        </w:rPr>
      </w:pPr>
    </w:p>
    <w:p w:rsidR="00527EFD" w:rsidRDefault="00527EFD" w:rsidP="00527EFD">
      <w:pPr>
        <w:ind w:firstLine="0"/>
        <w:jc w:val="both"/>
        <w:rPr>
          <w:color w:val="000000"/>
          <w:sz w:val="16"/>
          <w:szCs w:val="18"/>
        </w:rPr>
      </w:pPr>
      <w:r>
        <w:rPr>
          <w:color w:val="000000"/>
          <w:sz w:val="16"/>
          <w:szCs w:val="18"/>
        </w:rPr>
        <w:t>Загревская Наталия Анатольевна</w:t>
      </w:r>
    </w:p>
    <w:p w:rsidR="00527EFD" w:rsidRDefault="00527EFD" w:rsidP="00527EFD">
      <w:pPr>
        <w:ind w:firstLine="0"/>
        <w:jc w:val="both"/>
        <w:rPr>
          <w:color w:val="000000"/>
          <w:sz w:val="16"/>
          <w:szCs w:val="18"/>
        </w:rPr>
      </w:pPr>
      <w:r>
        <w:rPr>
          <w:color w:val="000000"/>
          <w:sz w:val="16"/>
          <w:szCs w:val="18"/>
        </w:rPr>
        <w:t>8(3822)713-995</w:t>
      </w:r>
    </w:p>
    <w:p w:rsidR="00527EFD" w:rsidRDefault="00527EFD" w:rsidP="00527EFD">
      <w:pPr>
        <w:ind w:firstLine="0"/>
        <w:jc w:val="both"/>
        <w:rPr>
          <w:color w:val="000000"/>
          <w:sz w:val="16"/>
          <w:szCs w:val="18"/>
        </w:rPr>
      </w:pPr>
      <w:r>
        <w:rPr>
          <w:color w:val="000000"/>
          <w:sz w:val="16"/>
          <w:szCs w:val="18"/>
        </w:rPr>
        <w:t>kna@family.tomsk.gov.ru</w:t>
      </w:r>
    </w:p>
    <w:p w:rsidR="00527EFD" w:rsidRDefault="00527EFD" w:rsidP="00527EFD">
      <w:pPr>
        <w:ind w:firstLine="0"/>
        <w:jc w:val="both"/>
        <w:rPr>
          <w:color w:val="000000"/>
          <w:sz w:val="16"/>
          <w:szCs w:val="18"/>
        </w:rPr>
      </w:pPr>
      <w:r>
        <w:rPr>
          <w:color w:val="000000"/>
          <w:sz w:val="16"/>
          <w:szCs w:val="18"/>
        </w:rPr>
        <w:t>Татаринова Екатерина Геннадьевна</w:t>
      </w:r>
    </w:p>
    <w:p w:rsidR="00527EFD" w:rsidRDefault="00527EFD" w:rsidP="00527EFD">
      <w:pPr>
        <w:ind w:firstLine="0"/>
        <w:jc w:val="both"/>
        <w:rPr>
          <w:color w:val="000000"/>
          <w:sz w:val="16"/>
          <w:szCs w:val="18"/>
        </w:rPr>
      </w:pPr>
      <w:r>
        <w:rPr>
          <w:color w:val="000000"/>
          <w:sz w:val="16"/>
          <w:szCs w:val="18"/>
        </w:rPr>
        <w:t>8(3822)713-993</w:t>
      </w:r>
    </w:p>
    <w:p w:rsidR="00527EFD" w:rsidRPr="005F6738" w:rsidRDefault="00527EFD" w:rsidP="00527EFD">
      <w:pPr>
        <w:ind w:firstLine="0"/>
        <w:jc w:val="both"/>
        <w:rPr>
          <w:color w:val="000000"/>
          <w:sz w:val="16"/>
          <w:szCs w:val="18"/>
        </w:rPr>
      </w:pPr>
      <w:r>
        <w:rPr>
          <w:color w:val="000000"/>
          <w:sz w:val="16"/>
          <w:szCs w:val="18"/>
        </w:rPr>
        <w:t>eka@family.tomsk.gov.ru</w:t>
      </w:r>
    </w:p>
    <w:p w:rsidR="00527EFD" w:rsidRPr="005F6738" w:rsidRDefault="00527EFD" w:rsidP="00F560C7">
      <w:pPr>
        <w:ind w:firstLine="0"/>
        <w:jc w:val="both"/>
        <w:rPr>
          <w:color w:val="000000"/>
          <w:sz w:val="16"/>
          <w:szCs w:val="18"/>
        </w:rPr>
      </w:pPr>
    </w:p>
    <w:sectPr w:rsidR="00527EFD" w:rsidRPr="005F6738" w:rsidSect="006E6AC8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5F6" w:rsidRDefault="00F565F6" w:rsidP="00653C5E">
      <w:r>
        <w:separator/>
      </w:r>
    </w:p>
  </w:endnote>
  <w:endnote w:type="continuationSeparator" w:id="0">
    <w:p w:rsidR="00F565F6" w:rsidRDefault="00F565F6" w:rsidP="00653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5F6" w:rsidRDefault="00F565F6" w:rsidP="00653C5E">
      <w:r>
        <w:separator/>
      </w:r>
    </w:p>
  </w:footnote>
  <w:footnote w:type="continuationSeparator" w:id="0">
    <w:p w:rsidR="00F565F6" w:rsidRDefault="00F565F6" w:rsidP="00653C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F317F"/>
    <w:multiLevelType w:val="hybridMultilevel"/>
    <w:tmpl w:val="06762AEE"/>
    <w:lvl w:ilvl="0" w:tplc="122C5EC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38488E"/>
    <w:multiLevelType w:val="hybridMultilevel"/>
    <w:tmpl w:val="22ACA07C"/>
    <w:lvl w:ilvl="0" w:tplc="E952A4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C1F"/>
    <w:rsid w:val="00000075"/>
    <w:rsid w:val="0000570B"/>
    <w:rsid w:val="00007604"/>
    <w:rsid w:val="00007885"/>
    <w:rsid w:val="000264C1"/>
    <w:rsid w:val="00026F28"/>
    <w:rsid w:val="000376C7"/>
    <w:rsid w:val="00044580"/>
    <w:rsid w:val="00047061"/>
    <w:rsid w:val="00050C5F"/>
    <w:rsid w:val="00054C3C"/>
    <w:rsid w:val="0006234D"/>
    <w:rsid w:val="00062A28"/>
    <w:rsid w:val="000637ED"/>
    <w:rsid w:val="000638EB"/>
    <w:rsid w:val="00067795"/>
    <w:rsid w:val="0007395F"/>
    <w:rsid w:val="00073C7A"/>
    <w:rsid w:val="0007605D"/>
    <w:rsid w:val="000902DB"/>
    <w:rsid w:val="000A0A87"/>
    <w:rsid w:val="000B1A3F"/>
    <w:rsid w:val="000C388B"/>
    <w:rsid w:val="000C4F19"/>
    <w:rsid w:val="000D6802"/>
    <w:rsid w:val="000D6B39"/>
    <w:rsid w:val="000D77CB"/>
    <w:rsid w:val="000E086D"/>
    <w:rsid w:val="000F15AE"/>
    <w:rsid w:val="000F4F9D"/>
    <w:rsid w:val="00100106"/>
    <w:rsid w:val="001001CC"/>
    <w:rsid w:val="00103D79"/>
    <w:rsid w:val="00107DFA"/>
    <w:rsid w:val="00114002"/>
    <w:rsid w:val="00115505"/>
    <w:rsid w:val="00123A84"/>
    <w:rsid w:val="00136996"/>
    <w:rsid w:val="00142435"/>
    <w:rsid w:val="001625F0"/>
    <w:rsid w:val="00162B18"/>
    <w:rsid w:val="00162EAD"/>
    <w:rsid w:val="00186052"/>
    <w:rsid w:val="001A1FF2"/>
    <w:rsid w:val="001A2203"/>
    <w:rsid w:val="001A27E5"/>
    <w:rsid w:val="001A4B33"/>
    <w:rsid w:val="001A647F"/>
    <w:rsid w:val="001B3FD4"/>
    <w:rsid w:val="001C1D7B"/>
    <w:rsid w:val="001C29B6"/>
    <w:rsid w:val="001C4F27"/>
    <w:rsid w:val="001D3D50"/>
    <w:rsid w:val="001D72BE"/>
    <w:rsid w:val="001D7AF0"/>
    <w:rsid w:val="001E23B4"/>
    <w:rsid w:val="001E4AFF"/>
    <w:rsid w:val="001F1E1E"/>
    <w:rsid w:val="001F235E"/>
    <w:rsid w:val="001F382F"/>
    <w:rsid w:val="001F71D0"/>
    <w:rsid w:val="00202B32"/>
    <w:rsid w:val="002042F1"/>
    <w:rsid w:val="00206110"/>
    <w:rsid w:val="00212455"/>
    <w:rsid w:val="00213216"/>
    <w:rsid w:val="00213282"/>
    <w:rsid w:val="00214753"/>
    <w:rsid w:val="00222ADD"/>
    <w:rsid w:val="00223EFE"/>
    <w:rsid w:val="00224BC3"/>
    <w:rsid w:val="0023592C"/>
    <w:rsid w:val="00242629"/>
    <w:rsid w:val="00242CB3"/>
    <w:rsid w:val="00245F0E"/>
    <w:rsid w:val="002474C7"/>
    <w:rsid w:val="002511AF"/>
    <w:rsid w:val="00255064"/>
    <w:rsid w:val="0026119A"/>
    <w:rsid w:val="00263491"/>
    <w:rsid w:val="002704B5"/>
    <w:rsid w:val="002725AF"/>
    <w:rsid w:val="00272ADA"/>
    <w:rsid w:val="00275296"/>
    <w:rsid w:val="002A676C"/>
    <w:rsid w:val="002A7171"/>
    <w:rsid w:val="002C1F80"/>
    <w:rsid w:val="002C569A"/>
    <w:rsid w:val="002D5441"/>
    <w:rsid w:val="002E1871"/>
    <w:rsid w:val="002E7353"/>
    <w:rsid w:val="002F384D"/>
    <w:rsid w:val="00310C4D"/>
    <w:rsid w:val="00324FBA"/>
    <w:rsid w:val="00335D87"/>
    <w:rsid w:val="003375E9"/>
    <w:rsid w:val="00347945"/>
    <w:rsid w:val="00357810"/>
    <w:rsid w:val="00360D4C"/>
    <w:rsid w:val="00360FA9"/>
    <w:rsid w:val="00363360"/>
    <w:rsid w:val="0037358F"/>
    <w:rsid w:val="00375871"/>
    <w:rsid w:val="003765E9"/>
    <w:rsid w:val="00381385"/>
    <w:rsid w:val="00385822"/>
    <w:rsid w:val="00387C23"/>
    <w:rsid w:val="00387DB2"/>
    <w:rsid w:val="00395406"/>
    <w:rsid w:val="003A28F7"/>
    <w:rsid w:val="003A5A96"/>
    <w:rsid w:val="003B49DE"/>
    <w:rsid w:val="003D1D46"/>
    <w:rsid w:val="003D39C0"/>
    <w:rsid w:val="003D6025"/>
    <w:rsid w:val="003E0BE0"/>
    <w:rsid w:val="004145D1"/>
    <w:rsid w:val="004147A5"/>
    <w:rsid w:val="00414E24"/>
    <w:rsid w:val="00423C78"/>
    <w:rsid w:val="004318BC"/>
    <w:rsid w:val="00433F9D"/>
    <w:rsid w:val="004412BB"/>
    <w:rsid w:val="004437A0"/>
    <w:rsid w:val="004469AD"/>
    <w:rsid w:val="004527E4"/>
    <w:rsid w:val="00455C0D"/>
    <w:rsid w:val="00460505"/>
    <w:rsid w:val="00467053"/>
    <w:rsid w:val="00475AA3"/>
    <w:rsid w:val="00481A10"/>
    <w:rsid w:val="00483853"/>
    <w:rsid w:val="00494A20"/>
    <w:rsid w:val="004974CD"/>
    <w:rsid w:val="004A1BF7"/>
    <w:rsid w:val="004B150A"/>
    <w:rsid w:val="004B1F9B"/>
    <w:rsid w:val="004C002C"/>
    <w:rsid w:val="004C3A6D"/>
    <w:rsid w:val="004E02B6"/>
    <w:rsid w:val="004F6AEC"/>
    <w:rsid w:val="00502956"/>
    <w:rsid w:val="00517E9F"/>
    <w:rsid w:val="00526C17"/>
    <w:rsid w:val="00527EFD"/>
    <w:rsid w:val="00536247"/>
    <w:rsid w:val="00540643"/>
    <w:rsid w:val="00542C04"/>
    <w:rsid w:val="00545CD7"/>
    <w:rsid w:val="00547EC7"/>
    <w:rsid w:val="0055414A"/>
    <w:rsid w:val="005546A6"/>
    <w:rsid w:val="005576F1"/>
    <w:rsid w:val="005638B0"/>
    <w:rsid w:val="00565ECF"/>
    <w:rsid w:val="005678FA"/>
    <w:rsid w:val="00570468"/>
    <w:rsid w:val="005719E4"/>
    <w:rsid w:val="00580852"/>
    <w:rsid w:val="00583F79"/>
    <w:rsid w:val="00585C0F"/>
    <w:rsid w:val="005908A0"/>
    <w:rsid w:val="00596A6A"/>
    <w:rsid w:val="0059797A"/>
    <w:rsid w:val="005A1B51"/>
    <w:rsid w:val="005B1541"/>
    <w:rsid w:val="005B4473"/>
    <w:rsid w:val="005B69AC"/>
    <w:rsid w:val="005C0BA3"/>
    <w:rsid w:val="005C7F48"/>
    <w:rsid w:val="005D3746"/>
    <w:rsid w:val="005D47B1"/>
    <w:rsid w:val="005D4A04"/>
    <w:rsid w:val="005D4E09"/>
    <w:rsid w:val="005E2B0E"/>
    <w:rsid w:val="005E4987"/>
    <w:rsid w:val="005E4BEE"/>
    <w:rsid w:val="005E6306"/>
    <w:rsid w:val="005E6E42"/>
    <w:rsid w:val="005F3680"/>
    <w:rsid w:val="005F48F3"/>
    <w:rsid w:val="005F6738"/>
    <w:rsid w:val="00617636"/>
    <w:rsid w:val="006176EA"/>
    <w:rsid w:val="00617C1F"/>
    <w:rsid w:val="00620702"/>
    <w:rsid w:val="00640386"/>
    <w:rsid w:val="00643CCB"/>
    <w:rsid w:val="006473B9"/>
    <w:rsid w:val="00647D6F"/>
    <w:rsid w:val="00650084"/>
    <w:rsid w:val="0065201F"/>
    <w:rsid w:val="00653C5E"/>
    <w:rsid w:val="00656217"/>
    <w:rsid w:val="00660E5E"/>
    <w:rsid w:val="00664EBF"/>
    <w:rsid w:val="00666C39"/>
    <w:rsid w:val="00672A72"/>
    <w:rsid w:val="0068170C"/>
    <w:rsid w:val="006822CC"/>
    <w:rsid w:val="00687DE2"/>
    <w:rsid w:val="00696579"/>
    <w:rsid w:val="006A12B2"/>
    <w:rsid w:val="006A6BDF"/>
    <w:rsid w:val="006C1115"/>
    <w:rsid w:val="006C1861"/>
    <w:rsid w:val="006C63FF"/>
    <w:rsid w:val="006D0CC4"/>
    <w:rsid w:val="006D3E05"/>
    <w:rsid w:val="006D3E2E"/>
    <w:rsid w:val="006D40E8"/>
    <w:rsid w:val="006D4C5B"/>
    <w:rsid w:val="006D6F87"/>
    <w:rsid w:val="006E0EE0"/>
    <w:rsid w:val="006E35EF"/>
    <w:rsid w:val="006E5FFD"/>
    <w:rsid w:val="006E6AC8"/>
    <w:rsid w:val="006E7625"/>
    <w:rsid w:val="0070357B"/>
    <w:rsid w:val="00715B2D"/>
    <w:rsid w:val="00723B9F"/>
    <w:rsid w:val="00735507"/>
    <w:rsid w:val="00736E7D"/>
    <w:rsid w:val="007374E8"/>
    <w:rsid w:val="0073772C"/>
    <w:rsid w:val="007415BF"/>
    <w:rsid w:val="00745063"/>
    <w:rsid w:val="00747284"/>
    <w:rsid w:val="00747FA9"/>
    <w:rsid w:val="00750FD3"/>
    <w:rsid w:val="0075623D"/>
    <w:rsid w:val="00765E5D"/>
    <w:rsid w:val="0077330F"/>
    <w:rsid w:val="0077447A"/>
    <w:rsid w:val="0079235D"/>
    <w:rsid w:val="00795765"/>
    <w:rsid w:val="007A49BC"/>
    <w:rsid w:val="007B220F"/>
    <w:rsid w:val="007B34BE"/>
    <w:rsid w:val="007B4EED"/>
    <w:rsid w:val="007B6D1A"/>
    <w:rsid w:val="007C3D57"/>
    <w:rsid w:val="007D3960"/>
    <w:rsid w:val="007E1D24"/>
    <w:rsid w:val="007E1E35"/>
    <w:rsid w:val="007F28AB"/>
    <w:rsid w:val="007F2E98"/>
    <w:rsid w:val="007F7667"/>
    <w:rsid w:val="008002D3"/>
    <w:rsid w:val="00804D05"/>
    <w:rsid w:val="008238D4"/>
    <w:rsid w:val="00823F30"/>
    <w:rsid w:val="00830E23"/>
    <w:rsid w:val="0083369D"/>
    <w:rsid w:val="00842376"/>
    <w:rsid w:val="00844FC9"/>
    <w:rsid w:val="00847230"/>
    <w:rsid w:val="00847662"/>
    <w:rsid w:val="008501F8"/>
    <w:rsid w:val="00853332"/>
    <w:rsid w:val="00856D20"/>
    <w:rsid w:val="008643D5"/>
    <w:rsid w:val="00865EBA"/>
    <w:rsid w:val="00872053"/>
    <w:rsid w:val="00876CED"/>
    <w:rsid w:val="008830AA"/>
    <w:rsid w:val="00884D01"/>
    <w:rsid w:val="008861D7"/>
    <w:rsid w:val="00897ECE"/>
    <w:rsid w:val="008A000B"/>
    <w:rsid w:val="008A5BB1"/>
    <w:rsid w:val="008A7AFF"/>
    <w:rsid w:val="008B2CAD"/>
    <w:rsid w:val="008C3E04"/>
    <w:rsid w:val="008C4304"/>
    <w:rsid w:val="008D1CD8"/>
    <w:rsid w:val="008D2ED5"/>
    <w:rsid w:val="008D6ECF"/>
    <w:rsid w:val="008F27C2"/>
    <w:rsid w:val="008F5B2E"/>
    <w:rsid w:val="009123E3"/>
    <w:rsid w:val="00914D0D"/>
    <w:rsid w:val="0091705F"/>
    <w:rsid w:val="00927067"/>
    <w:rsid w:val="009343A1"/>
    <w:rsid w:val="009414BA"/>
    <w:rsid w:val="00960037"/>
    <w:rsid w:val="00970315"/>
    <w:rsid w:val="00990D7A"/>
    <w:rsid w:val="00992CED"/>
    <w:rsid w:val="00994100"/>
    <w:rsid w:val="009949BB"/>
    <w:rsid w:val="009A7CEB"/>
    <w:rsid w:val="009B092E"/>
    <w:rsid w:val="009B2948"/>
    <w:rsid w:val="009B3303"/>
    <w:rsid w:val="009B3E0D"/>
    <w:rsid w:val="009B40C8"/>
    <w:rsid w:val="009B5900"/>
    <w:rsid w:val="009C51E9"/>
    <w:rsid w:val="009D0DD3"/>
    <w:rsid w:val="009D3850"/>
    <w:rsid w:val="009D5AC0"/>
    <w:rsid w:val="009D7ACA"/>
    <w:rsid w:val="009E33CA"/>
    <w:rsid w:val="009F6161"/>
    <w:rsid w:val="00A21A9F"/>
    <w:rsid w:val="00A222D7"/>
    <w:rsid w:val="00A26464"/>
    <w:rsid w:val="00A305E4"/>
    <w:rsid w:val="00A30750"/>
    <w:rsid w:val="00A36E8B"/>
    <w:rsid w:val="00A40C61"/>
    <w:rsid w:val="00A4710D"/>
    <w:rsid w:val="00A5293B"/>
    <w:rsid w:val="00A53663"/>
    <w:rsid w:val="00A61DFC"/>
    <w:rsid w:val="00A626FE"/>
    <w:rsid w:val="00A7164B"/>
    <w:rsid w:val="00A725D4"/>
    <w:rsid w:val="00A80615"/>
    <w:rsid w:val="00A80FB7"/>
    <w:rsid w:val="00A82DBD"/>
    <w:rsid w:val="00A97C44"/>
    <w:rsid w:val="00AA48EC"/>
    <w:rsid w:val="00AB74BE"/>
    <w:rsid w:val="00AB7AB7"/>
    <w:rsid w:val="00AD0640"/>
    <w:rsid w:val="00AD37F8"/>
    <w:rsid w:val="00AE03F3"/>
    <w:rsid w:val="00AE0646"/>
    <w:rsid w:val="00AE4919"/>
    <w:rsid w:val="00AE492F"/>
    <w:rsid w:val="00AE4B9E"/>
    <w:rsid w:val="00AE552D"/>
    <w:rsid w:val="00AF169D"/>
    <w:rsid w:val="00AF5D58"/>
    <w:rsid w:val="00AF68CA"/>
    <w:rsid w:val="00AF6CEA"/>
    <w:rsid w:val="00AF79D8"/>
    <w:rsid w:val="00B014DC"/>
    <w:rsid w:val="00B062A8"/>
    <w:rsid w:val="00B063EF"/>
    <w:rsid w:val="00B12BF5"/>
    <w:rsid w:val="00B13DFB"/>
    <w:rsid w:val="00B169B4"/>
    <w:rsid w:val="00B202FB"/>
    <w:rsid w:val="00B24C8A"/>
    <w:rsid w:val="00B27207"/>
    <w:rsid w:val="00B36EE3"/>
    <w:rsid w:val="00B53B85"/>
    <w:rsid w:val="00B53E69"/>
    <w:rsid w:val="00B548BE"/>
    <w:rsid w:val="00B83768"/>
    <w:rsid w:val="00BA0754"/>
    <w:rsid w:val="00BA2824"/>
    <w:rsid w:val="00BA5E2E"/>
    <w:rsid w:val="00BB2CDB"/>
    <w:rsid w:val="00BB5E95"/>
    <w:rsid w:val="00BB710A"/>
    <w:rsid w:val="00BC27F0"/>
    <w:rsid w:val="00BD1323"/>
    <w:rsid w:val="00BD6FA0"/>
    <w:rsid w:val="00BD7358"/>
    <w:rsid w:val="00BD7D01"/>
    <w:rsid w:val="00BF3447"/>
    <w:rsid w:val="00C03724"/>
    <w:rsid w:val="00C0443F"/>
    <w:rsid w:val="00C16B38"/>
    <w:rsid w:val="00C20AFF"/>
    <w:rsid w:val="00C31543"/>
    <w:rsid w:val="00C315E5"/>
    <w:rsid w:val="00C36F0C"/>
    <w:rsid w:val="00C400D4"/>
    <w:rsid w:val="00C429FF"/>
    <w:rsid w:val="00C472AA"/>
    <w:rsid w:val="00C52C80"/>
    <w:rsid w:val="00C66795"/>
    <w:rsid w:val="00C674C6"/>
    <w:rsid w:val="00C75384"/>
    <w:rsid w:val="00C902AC"/>
    <w:rsid w:val="00C91FD2"/>
    <w:rsid w:val="00CA2E37"/>
    <w:rsid w:val="00CA3B74"/>
    <w:rsid w:val="00CB1322"/>
    <w:rsid w:val="00CC1646"/>
    <w:rsid w:val="00CD13B2"/>
    <w:rsid w:val="00CD475D"/>
    <w:rsid w:val="00CD5FEA"/>
    <w:rsid w:val="00CD687C"/>
    <w:rsid w:val="00CD7BD5"/>
    <w:rsid w:val="00CE0925"/>
    <w:rsid w:val="00CE366E"/>
    <w:rsid w:val="00CE4D7F"/>
    <w:rsid w:val="00CF2A53"/>
    <w:rsid w:val="00CF2D7C"/>
    <w:rsid w:val="00D03462"/>
    <w:rsid w:val="00D05403"/>
    <w:rsid w:val="00D13288"/>
    <w:rsid w:val="00D1409E"/>
    <w:rsid w:val="00D30D91"/>
    <w:rsid w:val="00D34780"/>
    <w:rsid w:val="00D35B9C"/>
    <w:rsid w:val="00D40FDD"/>
    <w:rsid w:val="00D5162A"/>
    <w:rsid w:val="00D53327"/>
    <w:rsid w:val="00D545A2"/>
    <w:rsid w:val="00D5590B"/>
    <w:rsid w:val="00D640E4"/>
    <w:rsid w:val="00D66178"/>
    <w:rsid w:val="00D7111C"/>
    <w:rsid w:val="00D72A1A"/>
    <w:rsid w:val="00D80BA9"/>
    <w:rsid w:val="00D829F8"/>
    <w:rsid w:val="00D935CF"/>
    <w:rsid w:val="00D93928"/>
    <w:rsid w:val="00DA0D61"/>
    <w:rsid w:val="00DA17D4"/>
    <w:rsid w:val="00DA20C8"/>
    <w:rsid w:val="00DA42C8"/>
    <w:rsid w:val="00DB4DC9"/>
    <w:rsid w:val="00DB6C31"/>
    <w:rsid w:val="00DB6D94"/>
    <w:rsid w:val="00DD37E6"/>
    <w:rsid w:val="00DD405C"/>
    <w:rsid w:val="00DD4F80"/>
    <w:rsid w:val="00DE5D13"/>
    <w:rsid w:val="00DE5EDC"/>
    <w:rsid w:val="00DF128B"/>
    <w:rsid w:val="00DF3F78"/>
    <w:rsid w:val="00DF5769"/>
    <w:rsid w:val="00DF57E0"/>
    <w:rsid w:val="00E05D95"/>
    <w:rsid w:val="00E05E92"/>
    <w:rsid w:val="00E06EEC"/>
    <w:rsid w:val="00E16A29"/>
    <w:rsid w:val="00E23F93"/>
    <w:rsid w:val="00E34BE9"/>
    <w:rsid w:val="00E34C91"/>
    <w:rsid w:val="00E35E33"/>
    <w:rsid w:val="00E51503"/>
    <w:rsid w:val="00E532A1"/>
    <w:rsid w:val="00E53A3C"/>
    <w:rsid w:val="00E560D4"/>
    <w:rsid w:val="00E568AA"/>
    <w:rsid w:val="00E56FC9"/>
    <w:rsid w:val="00E63258"/>
    <w:rsid w:val="00E63C25"/>
    <w:rsid w:val="00E65BA3"/>
    <w:rsid w:val="00E85ACA"/>
    <w:rsid w:val="00E86547"/>
    <w:rsid w:val="00E9119B"/>
    <w:rsid w:val="00E95645"/>
    <w:rsid w:val="00EA3B33"/>
    <w:rsid w:val="00EA556B"/>
    <w:rsid w:val="00EA5B37"/>
    <w:rsid w:val="00EA6C66"/>
    <w:rsid w:val="00EC00EC"/>
    <w:rsid w:val="00EC5C4F"/>
    <w:rsid w:val="00EC63CE"/>
    <w:rsid w:val="00ED3042"/>
    <w:rsid w:val="00EE1756"/>
    <w:rsid w:val="00EF075A"/>
    <w:rsid w:val="00EF2116"/>
    <w:rsid w:val="00EF2C92"/>
    <w:rsid w:val="00F075CE"/>
    <w:rsid w:val="00F17E20"/>
    <w:rsid w:val="00F24391"/>
    <w:rsid w:val="00F24A70"/>
    <w:rsid w:val="00F30B82"/>
    <w:rsid w:val="00F35816"/>
    <w:rsid w:val="00F35C54"/>
    <w:rsid w:val="00F375AC"/>
    <w:rsid w:val="00F42E32"/>
    <w:rsid w:val="00F45038"/>
    <w:rsid w:val="00F453AA"/>
    <w:rsid w:val="00F46463"/>
    <w:rsid w:val="00F526C9"/>
    <w:rsid w:val="00F560C7"/>
    <w:rsid w:val="00F565F6"/>
    <w:rsid w:val="00F60330"/>
    <w:rsid w:val="00F619BE"/>
    <w:rsid w:val="00F672CA"/>
    <w:rsid w:val="00F7381B"/>
    <w:rsid w:val="00F82120"/>
    <w:rsid w:val="00F85EA2"/>
    <w:rsid w:val="00F87F68"/>
    <w:rsid w:val="00F90EC3"/>
    <w:rsid w:val="00F93F4D"/>
    <w:rsid w:val="00FA5A2A"/>
    <w:rsid w:val="00FB0C61"/>
    <w:rsid w:val="00FC0433"/>
    <w:rsid w:val="00FC2C7A"/>
    <w:rsid w:val="00FC43F9"/>
    <w:rsid w:val="00FE3EDD"/>
    <w:rsid w:val="00FF0902"/>
    <w:rsid w:val="00FF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EB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5E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5EB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36F0C"/>
    <w:pPr>
      <w:ind w:left="720"/>
      <w:contextualSpacing/>
    </w:pPr>
  </w:style>
  <w:style w:type="paragraph" w:customStyle="1" w:styleId="ConsPlusNormal">
    <w:name w:val="ConsPlusNormal"/>
    <w:rsid w:val="00C429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6">
    <w:name w:val="Hyperlink"/>
    <w:basedOn w:val="a0"/>
    <w:uiPriority w:val="99"/>
    <w:unhideWhenUsed/>
    <w:rsid w:val="00D5590B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53C5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3C5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653C5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3C5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EB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5E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5EB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36F0C"/>
    <w:pPr>
      <w:ind w:left="720"/>
      <w:contextualSpacing/>
    </w:pPr>
  </w:style>
  <w:style w:type="paragraph" w:customStyle="1" w:styleId="ConsPlusNormal">
    <w:name w:val="ConsPlusNormal"/>
    <w:rsid w:val="00C429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6">
    <w:name w:val="Hyperlink"/>
    <w:basedOn w:val="a0"/>
    <w:uiPriority w:val="99"/>
    <w:unhideWhenUsed/>
    <w:rsid w:val="00D5590B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53C5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3C5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653C5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3C5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3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Юрьевна Ушакова</dc:creator>
  <cp:lastModifiedBy>eka</cp:lastModifiedBy>
  <cp:revision>6</cp:revision>
  <cp:lastPrinted>2017-05-30T10:04:00Z</cp:lastPrinted>
  <dcterms:created xsi:type="dcterms:W3CDTF">2017-05-29T10:40:00Z</dcterms:created>
  <dcterms:modified xsi:type="dcterms:W3CDTF">2017-05-31T04:07:00Z</dcterms:modified>
</cp:coreProperties>
</file>